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77F1" w14:textId="38374353" w:rsidR="00CA5C25" w:rsidRDefault="00AC7EB5" w:rsidP="00A12D65">
      <w:pPr>
        <w:jc w:val="right"/>
      </w:pPr>
      <w:r>
        <w:t>July 11</w:t>
      </w:r>
      <w:r w:rsidR="005915D5">
        <w:t>,</w:t>
      </w:r>
      <w:r>
        <w:t xml:space="preserve"> </w:t>
      </w:r>
      <w:r w:rsidR="005915D5">
        <w:t>2020</w:t>
      </w:r>
    </w:p>
    <w:p w14:paraId="6267468B" w14:textId="77777777" w:rsidR="003A2BFC" w:rsidRDefault="002038A0" w:rsidP="003A2BFC">
      <w:pPr>
        <w:jc w:val="center"/>
        <w:rPr>
          <w:sz w:val="36"/>
          <w:szCs w:val="36"/>
        </w:rPr>
      </w:pPr>
      <w:r>
        <w:rPr>
          <w:noProof/>
        </w:rPr>
        <mc:AlternateContent>
          <mc:Choice Requires="wps">
            <w:drawing>
              <wp:anchor distT="0" distB="0" distL="114300" distR="114300" simplePos="0" relativeHeight="251659264" behindDoc="0" locked="0" layoutInCell="1" allowOverlap="1" wp14:anchorId="6ADBC6EB" wp14:editId="0C6B2102">
                <wp:simplePos x="0" y="0"/>
                <wp:positionH relativeFrom="column">
                  <wp:posOffset>0</wp:posOffset>
                </wp:positionH>
                <wp:positionV relativeFrom="paragraph">
                  <wp:posOffset>111125</wp:posOffset>
                </wp:positionV>
                <wp:extent cx="6355080" cy="967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355080" cy="967740"/>
                        </a:xfrm>
                        <a:prstGeom prst="rect">
                          <a:avLst/>
                        </a:prstGeom>
                        <a:noFill/>
                        <a:ln>
                          <a:noFill/>
                        </a:ln>
                        <a:effectLst/>
                      </wps:spPr>
                      <wps:txb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C6EB" id="_x0000_t202" coordsize="21600,21600" o:spt="202" path="m,l,21600r21600,l21600,xe">
                <v:stroke joinstyle="miter"/>
                <v:path gradientshapeok="t" o:connecttype="rect"/>
              </v:shapetype>
              <v:shape id="Text Box 1" o:spid="_x0000_s1026" type="#_x0000_t202" style="position:absolute;left:0;text-align:left;margin-left:0;margin-top:8.75pt;width:500.4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" filled="f" stroked="f">
                <v:textbo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A2BFC">
        <w:rPr>
          <w:noProof/>
        </w:rPr>
        <w:drawing>
          <wp:inline distT="0" distB="0" distL="0" distR="0" wp14:anchorId="04DDF21E" wp14:editId="519E18B4">
            <wp:extent cx="265176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 Copy.jpg"/>
                    <pic:cNvPicPr/>
                  </pic:nvPicPr>
                  <pic:blipFill>
                    <a:blip r:embed="rId5">
                      <a:extLst>
                        <a:ext uri="{28A0092B-C50C-407E-A947-70E740481C1C}">
                          <a14:useLocalDpi xmlns:a14="http://schemas.microsoft.com/office/drawing/2010/main" val="0"/>
                        </a:ext>
                      </a:extLst>
                    </a:blip>
                    <a:stretch>
                      <a:fillRect/>
                    </a:stretch>
                  </pic:blipFill>
                  <pic:spPr>
                    <a:xfrm>
                      <a:off x="0" y="0"/>
                      <a:ext cx="2651760" cy="1181100"/>
                    </a:xfrm>
                    <a:prstGeom prst="rect">
                      <a:avLst/>
                    </a:prstGeom>
                  </pic:spPr>
                </pic:pic>
              </a:graphicData>
            </a:graphic>
          </wp:inline>
        </w:drawing>
      </w:r>
    </w:p>
    <w:p w14:paraId="2F0A3536" w14:textId="77777777" w:rsid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President – </w:t>
      </w:r>
      <w:r w:rsidR="00210417">
        <w:rPr>
          <w:rFonts w:ascii="Times New Roman" w:eastAsia="Times New Roman" w:hAnsi="Times New Roman" w:cs="Times New Roman"/>
          <w:noProof/>
          <w:sz w:val="20"/>
          <w:szCs w:val="20"/>
        </w:rPr>
        <w:t>Tom Wilkison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Reefball Coordinator – Bud Connors                                                          </w:t>
      </w:r>
      <w:r w:rsidR="00AF5C1C" w:rsidRPr="00AF5C1C">
        <w:rPr>
          <w:rFonts w:ascii="Times New Roman" w:eastAsia="Times New Roman" w:hAnsi="Times New Roman" w:cs="Times New Roman"/>
          <w:noProof/>
          <w:sz w:val="20"/>
          <w:szCs w:val="20"/>
        </w:rPr>
        <w:t xml:space="preserve"> </w:t>
      </w:r>
      <w:r w:rsidR="00AF5C1C" w:rsidRPr="00D31992">
        <w:rPr>
          <w:rFonts w:ascii="Times New Roman" w:eastAsia="Times New Roman" w:hAnsi="Times New Roman" w:cs="Times New Roman"/>
          <w:noProof/>
          <w:sz w:val="20"/>
          <w:szCs w:val="20"/>
        </w:rPr>
        <w:t>Vice President – Steve Schneider</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Scholarship Foundation – Steve Schneider</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xml:space="preserve">Treasurer – </w:t>
      </w:r>
      <w:r w:rsidR="00210417">
        <w:rPr>
          <w:rFonts w:ascii="Times New Roman" w:eastAsia="Times New Roman" w:hAnsi="Times New Roman" w:cs="Times New Roman"/>
          <w:noProof/>
          <w:sz w:val="20"/>
          <w:szCs w:val="20"/>
        </w:rPr>
        <w:t>Christy Helgason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Raffles Commi</w:t>
      </w:r>
      <w:r w:rsidR="00553AD6">
        <w:rPr>
          <w:rFonts w:ascii="Times New Roman" w:eastAsia="Times New Roman" w:hAnsi="Times New Roman" w:cs="Times New Roman"/>
          <w:noProof/>
          <w:sz w:val="20"/>
          <w:szCs w:val="20"/>
        </w:rPr>
        <w:t>ttee –Don Rollyson</w:t>
      </w:r>
    </w:p>
    <w:p w14:paraId="35A835FB" w14:textId="77777777" w:rsidR="00C677F6" w:rsidRPr="00D31992" w:rsidRDefault="00AF5C1C"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Webmaster – Bob Lawrence</w:t>
      </w:r>
      <w:r w:rsidR="00C677F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C677F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Club Fishing Tournaments Committee</w:t>
      </w:r>
      <w:r w:rsidR="00C677F6">
        <w:rPr>
          <w:rFonts w:ascii="Times New Roman" w:eastAsia="Times New Roman" w:hAnsi="Times New Roman" w:cs="Times New Roman"/>
          <w:noProof/>
          <w:sz w:val="20"/>
          <w:szCs w:val="20"/>
        </w:rPr>
        <w:t xml:space="preserve">                                                                                                                                                                        </w:t>
      </w:r>
    </w:p>
    <w:p w14:paraId="112B9E1A" w14:textId="77777777" w:rsidR="00D31992" w:rsidRP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Membership Committee –</w:t>
      </w:r>
      <w:r w:rsidR="00C677F6">
        <w:rPr>
          <w:rFonts w:ascii="Times New Roman" w:eastAsia="Times New Roman" w:hAnsi="Times New Roman" w:cs="Times New Roman"/>
          <w:noProof/>
          <w:sz w:val="20"/>
          <w:szCs w:val="20"/>
        </w:rPr>
        <w:t>vacant</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Chuck Prahl Christy Helgason Helmar Helgason</w:t>
      </w:r>
    </w:p>
    <w:p w14:paraId="515CFC99" w14:textId="77777777" w:rsidR="00177E68" w:rsidRPr="00D31992" w:rsidRDefault="00553AD6" w:rsidP="00177E68">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Guest Speakers – vacant                                                                       </w:t>
      </w:r>
      <w:r w:rsidR="00177E68" w:rsidRPr="00D31992">
        <w:rPr>
          <w:rFonts w:ascii="Times New Roman" w:eastAsia="Times New Roman" w:hAnsi="Times New Roman" w:cs="Times New Roman"/>
          <w:noProof/>
          <w:sz w:val="20"/>
          <w:szCs w:val="20"/>
        </w:rPr>
        <w:t>Club Fishing Trips – vacant (looking for volunteer)</w:t>
      </w:r>
    </w:p>
    <w:p w14:paraId="4460E116" w14:textId="77777777" w:rsidR="007C0D0F" w:rsidRPr="00D31992" w:rsidRDefault="00177E68" w:rsidP="007C0D0F">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Flea Market – Harry Miller  Tom Wilkison</w:t>
      </w:r>
      <w:r w:rsidR="005915D5">
        <w:rPr>
          <w:rFonts w:ascii="Times New Roman" w:eastAsia="Times New Roman" w:hAnsi="Times New Roman" w:cs="Times New Roman"/>
          <w:noProof/>
          <w:sz w:val="20"/>
          <w:szCs w:val="20"/>
        </w:rPr>
        <w:br/>
        <w:t>Board Members</w:t>
      </w:r>
      <w:r w:rsidR="007C0D0F">
        <w:rPr>
          <w:rFonts w:ascii="Times New Roman" w:eastAsia="Times New Roman" w:hAnsi="Times New Roman" w:cs="Times New Roman"/>
          <w:noProof/>
          <w:sz w:val="20"/>
          <w:szCs w:val="20"/>
        </w:rPr>
        <w:t xml:space="preserve">- Tom Wilkison, Steve Schneider, Christy Helgason, Bob Lawrence, Harry Miller (n/v), Rob Feezer, </w:t>
      </w:r>
      <w:r w:rsidR="007C0D0F">
        <w:rPr>
          <w:rFonts w:ascii="Times New Roman" w:eastAsia="Times New Roman" w:hAnsi="Times New Roman" w:cs="Times New Roman"/>
          <w:noProof/>
          <w:sz w:val="20"/>
          <w:szCs w:val="20"/>
        </w:rPr>
        <w:br/>
        <w:t xml:space="preserve">                            Steve Spellman, Rob Harding</w:t>
      </w:r>
    </w:p>
    <w:p w14:paraId="6A730B79" w14:textId="53A7D6B1" w:rsidR="007C0D0F" w:rsidRDefault="007C0D0F" w:rsidP="007C0D0F">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p>
    <w:p w14:paraId="539A1D8F" w14:textId="77777777" w:rsidR="007D3DAF" w:rsidRPr="00D31992" w:rsidRDefault="00545C4A" w:rsidP="00D31992">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r>
    </w:p>
    <w:p w14:paraId="5A6CE013" w14:textId="77777777" w:rsidR="00D31992" w:rsidRPr="00553AD6" w:rsidRDefault="00D31992" w:rsidP="00D31992">
      <w:pPr>
        <w:tabs>
          <w:tab w:val="left" w:pos="5940"/>
          <w:tab w:val="right" w:pos="10800"/>
        </w:tabs>
        <w:spacing w:after="0" w:line="240" w:lineRule="auto"/>
        <w:ind w:right="288"/>
        <w:rPr>
          <w:rFonts w:ascii="Times New Roman" w:eastAsia="Times New Roman" w:hAnsi="Times New Roman" w:cs="Times New Roman"/>
          <w:b/>
          <w:noProof/>
          <w:sz w:val="20"/>
          <w:szCs w:val="20"/>
        </w:rPr>
      </w:pPr>
    </w:p>
    <w:p w14:paraId="1DDD0CAD" w14:textId="2AB9D1FD" w:rsidR="00D31992" w:rsidRPr="003A1387" w:rsidRDefault="00D31992" w:rsidP="00D31992">
      <w:pPr>
        <w:pBdr>
          <w:top w:val="single" w:sz="4" w:space="1" w:color="auto"/>
          <w:left w:val="single" w:sz="4" w:space="4" w:color="auto"/>
          <w:bottom w:val="single" w:sz="4" w:space="1" w:color="auto"/>
          <w:right w:val="single" w:sz="4" w:space="4" w:color="auto"/>
        </w:pBdr>
        <w:tabs>
          <w:tab w:val="left" w:pos="5940"/>
          <w:tab w:val="right" w:pos="10800"/>
        </w:tabs>
        <w:spacing w:after="0" w:line="240" w:lineRule="auto"/>
        <w:ind w:right="288"/>
        <w:jc w:val="center"/>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NEXT MEETING  </w:t>
      </w:r>
      <w:r w:rsidR="00AC7EB5">
        <w:rPr>
          <w:rFonts w:ascii="Times New Roman" w:eastAsia="Times New Roman" w:hAnsi="Times New Roman" w:cs="Times New Roman"/>
          <w:noProof/>
          <w:sz w:val="20"/>
          <w:szCs w:val="20"/>
        </w:rPr>
        <w:t>July 16</w:t>
      </w:r>
      <w:r w:rsidR="00210417">
        <w:rPr>
          <w:rFonts w:ascii="Times New Roman" w:eastAsia="Times New Roman" w:hAnsi="Times New Roman" w:cs="Times New Roman"/>
          <w:noProof/>
          <w:sz w:val="20"/>
          <w:szCs w:val="20"/>
        </w:rPr>
        <w:t>, 2020</w:t>
      </w:r>
      <w:r w:rsidRPr="00D31992">
        <w:rPr>
          <w:rFonts w:ascii="Times New Roman" w:eastAsia="Times New Roman" w:hAnsi="Times New Roman" w:cs="Times New Roman"/>
          <w:noProof/>
          <w:sz w:val="20"/>
          <w:szCs w:val="20"/>
        </w:rPr>
        <w:t xml:space="preserve">  7:00 PM  </w:t>
      </w:r>
      <w:r w:rsidR="0072318F">
        <w:rPr>
          <w:rFonts w:ascii="Times New Roman" w:eastAsia="Times New Roman" w:hAnsi="Times New Roman" w:cs="Times New Roman"/>
          <w:noProof/>
          <w:sz w:val="20"/>
          <w:szCs w:val="20"/>
        </w:rPr>
        <w:t xml:space="preserve"> at Elks Lodge #1272 </w:t>
      </w:r>
      <w:r w:rsidR="00D608AC">
        <w:rPr>
          <w:rFonts w:ascii="Times New Roman" w:eastAsia="Times New Roman" w:hAnsi="Times New Roman" w:cs="Times New Roman"/>
          <w:noProof/>
          <w:sz w:val="20"/>
          <w:szCs w:val="20"/>
        </w:rPr>
        <w:t xml:space="preserve"> Cambridge, Md. 21613</w:t>
      </w:r>
      <w:r w:rsidR="003A1387">
        <w:rPr>
          <w:rFonts w:ascii="Times New Roman" w:eastAsia="Times New Roman" w:hAnsi="Times New Roman" w:cs="Times New Roman"/>
          <w:noProof/>
          <w:sz w:val="20"/>
          <w:szCs w:val="20"/>
        </w:rPr>
        <w:t xml:space="preserve">  </w:t>
      </w:r>
    </w:p>
    <w:p w14:paraId="443BFF2C" w14:textId="77777777" w:rsidR="00D31992" w:rsidRDefault="00D31992" w:rsidP="007F63F8">
      <w:pPr>
        <w:jc w:val="center"/>
      </w:pPr>
    </w:p>
    <w:p w14:paraId="4CB908E9" w14:textId="2EB54AFC" w:rsidR="0015671D" w:rsidRDefault="002E45C0" w:rsidP="00D31992">
      <w:pPr>
        <w:rPr>
          <w:b/>
          <w:i/>
        </w:rPr>
      </w:pPr>
      <w:r w:rsidRPr="002E45C0">
        <w:rPr>
          <w:b/>
          <w:i/>
        </w:rPr>
        <w:t xml:space="preserve">The Mid-Shore Fishing Club is dedicated to protect and preserve the rights and traditions of the </w:t>
      </w:r>
      <w:r w:rsidRPr="00210417">
        <w:rPr>
          <w:b/>
        </w:rPr>
        <w:t>recreational</w:t>
      </w:r>
      <w:r w:rsidRPr="002E45C0">
        <w:rPr>
          <w:b/>
          <w:i/>
        </w:rPr>
        <w:t xml:space="preserve"> fisherman</w:t>
      </w:r>
      <w:r w:rsidR="009C5A43">
        <w:rPr>
          <w:b/>
          <w:i/>
        </w:rPr>
        <w:t xml:space="preserve"> </w:t>
      </w:r>
    </w:p>
    <w:p w14:paraId="1E437E93" w14:textId="4E3F218C" w:rsidR="009C5A43" w:rsidRDefault="001606EC" w:rsidP="00D31992">
      <w:r>
        <w:t xml:space="preserve">     </w:t>
      </w:r>
      <w:r w:rsidR="009C5A43">
        <w:t xml:space="preserve">Our last meeting was February 20, 2020 at the Elks Club.  A lot has happened or not happened since that night.  </w:t>
      </w:r>
      <w:r w:rsidR="009C5A43">
        <w:br/>
        <w:t xml:space="preserve">     We were able to have our Flea Market and it was a success.  All our vendor tables were allocated and we had a greater public attendance than we have seen in the last few years.  That was particularly encouraging as the rockfish season was up in the air at that time. </w:t>
      </w:r>
      <w:r w:rsidR="009C5A43">
        <w:br/>
        <w:t xml:space="preserve">      Since the flea market we had to not only cancel all subsequent meetings, but we cancelled our </w:t>
      </w:r>
      <w:proofErr w:type="spellStart"/>
      <w:r w:rsidR="009C5A43">
        <w:t>Wachapreague</w:t>
      </w:r>
      <w:proofErr w:type="spellEnd"/>
      <w:r w:rsidR="009C5A43">
        <w:t xml:space="preserve"> flounder tournament and our Kid’s Fishing Derby. </w:t>
      </w:r>
      <w:r w:rsidR="009C5A43">
        <w:br/>
        <w:t xml:space="preserve">      No doubt all of us will be thankful when Covid-19 is behind us.  Everybody </w:t>
      </w:r>
      <w:proofErr w:type="gramStart"/>
      <w:r w:rsidR="009C5A43">
        <w:t>stay</w:t>
      </w:r>
      <w:proofErr w:type="gramEnd"/>
      <w:r w:rsidR="009C5A43">
        <w:t xml:space="preserve"> safe.  All in all, the Eastern Shore has </w:t>
      </w:r>
      <w:proofErr w:type="spellStart"/>
      <w:r w:rsidR="009C5A43">
        <w:t>faired</w:t>
      </w:r>
      <w:proofErr w:type="spellEnd"/>
      <w:r w:rsidR="009C5A43">
        <w:t xml:space="preserve"> better than most.  </w:t>
      </w:r>
      <w:proofErr w:type="spellStart"/>
      <w:r w:rsidR="009C5A43">
        <w:t>Lets</w:t>
      </w:r>
      <w:proofErr w:type="spellEnd"/>
      <w:r w:rsidR="009C5A43">
        <w:t xml:space="preserve"> keep it that way as we are seeing up</w:t>
      </w:r>
      <w:r>
        <w:t>/</w:t>
      </w:r>
      <w:r w:rsidR="009C5A43">
        <w:t xml:space="preserve">ticks around the </w:t>
      </w:r>
      <w:proofErr w:type="gramStart"/>
      <w:r w:rsidR="009C5A43">
        <w:t>country .</w:t>
      </w:r>
      <w:proofErr w:type="gramEnd"/>
      <w:r w:rsidR="009C5A43">
        <w:t xml:space="preserve">  The state of Maryland</w:t>
      </w:r>
      <w:r>
        <w:t xml:space="preserve">’s </w:t>
      </w:r>
      <w:r w:rsidR="009C5A43">
        <w:t xml:space="preserve">guidelines </w:t>
      </w:r>
      <w:proofErr w:type="gramStart"/>
      <w:r w:rsidR="009C5A43">
        <w:t>allow</w:t>
      </w:r>
      <w:proofErr w:type="gramEnd"/>
      <w:r w:rsidR="009C5A43">
        <w:t xml:space="preserve"> us to meet</w:t>
      </w:r>
      <w:r>
        <w:t>,</w:t>
      </w:r>
      <w:r w:rsidR="009C5A43">
        <w:t xml:space="preserve"> as long as we practice “social distancing”.  So, we are getting together Thursday, the 16</w:t>
      </w:r>
      <w:r w:rsidR="009C5A43" w:rsidRPr="009C5A43">
        <w:rPr>
          <w:vertAlign w:val="superscript"/>
        </w:rPr>
        <w:t>th</w:t>
      </w:r>
      <w:r w:rsidR="009C5A43">
        <w:t xml:space="preserve">, 7:00 at the Elks club.  If you are the least little bit sick, stay home.  If you don’t feel good stay home.  </w:t>
      </w:r>
      <w:r w:rsidR="009C5A43">
        <w:br/>
        <w:t xml:space="preserve">     </w:t>
      </w:r>
      <w:r w:rsidR="009C5A43" w:rsidRPr="009C5A43">
        <w:rPr>
          <w:b/>
          <w:bCs/>
        </w:rPr>
        <w:t>Board Members</w:t>
      </w:r>
      <w:r w:rsidR="009C5A43">
        <w:t xml:space="preserve">       Tom would like for board members to show up at the Elks Club at 6:00.  We’ll have an informal board meeting as we set up tables and chairs.  We’ll discuss our upcoming Clint Waters Memorial tournament and any other issues that might need to be discussed.          </w:t>
      </w:r>
    </w:p>
    <w:p w14:paraId="792D2FBD" w14:textId="77777777" w:rsidR="009C5A43" w:rsidRDefault="009C5A43" w:rsidP="00D319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__________________________________________________________________________________________________  </w:t>
      </w:r>
    </w:p>
    <w:p w14:paraId="6F92ABA1" w14:textId="012363DC" w:rsidR="00210417" w:rsidRDefault="009C5A43" w:rsidP="009C5A43">
      <w:r>
        <w:t xml:space="preserve"> </w:t>
      </w:r>
      <w:r w:rsidR="00210417" w:rsidRPr="004014AB">
        <w:rPr>
          <w:b/>
        </w:rPr>
        <w:t>Dues</w:t>
      </w:r>
      <w:r w:rsidR="00210417">
        <w:t>…for those members who didn’t purchase dues for three years and/or whose dues expire 12/31/2019, its</w:t>
      </w:r>
      <w:r w:rsidR="00AC7EB5">
        <w:t xml:space="preserve"> past</w:t>
      </w:r>
      <w:r w:rsidR="00210417">
        <w:t xml:space="preserve"> time to update your membership.  Dues are $15/year individual, $20/year</w:t>
      </w:r>
      <w:r w:rsidR="0093464F">
        <w:t>/</w:t>
      </w:r>
      <w:r w:rsidR="00210417">
        <w:t xml:space="preserve"> </w:t>
      </w:r>
      <w:proofErr w:type="gramStart"/>
      <w:r w:rsidR="00210417">
        <w:t>family,  $</w:t>
      </w:r>
      <w:proofErr w:type="gramEnd"/>
      <w:r w:rsidR="00210417">
        <w:t xml:space="preserve">40/3 years </w:t>
      </w:r>
      <w:r w:rsidR="00200AD5">
        <w:t>/</w:t>
      </w:r>
      <w:r w:rsidR="00210417">
        <w:t xml:space="preserve">individual, and </w:t>
      </w:r>
      <w:r w:rsidR="005F28BF">
        <w:t xml:space="preserve"> $55/3 years</w:t>
      </w:r>
      <w:r w:rsidR="00200AD5">
        <w:t>/</w:t>
      </w:r>
      <w:r w:rsidR="005F28BF">
        <w:t xml:space="preserve"> family. You can bring your payment to the meeting or you can mail a check</w:t>
      </w:r>
      <w:r w:rsidR="00200AD5">
        <w:t xml:space="preserve"> (made out to Mid-Shore Fishing Club) </w:t>
      </w:r>
      <w:proofErr w:type="gramStart"/>
      <w:r w:rsidR="00200AD5">
        <w:t xml:space="preserve">to </w:t>
      </w:r>
      <w:r w:rsidR="005F28BF">
        <w:t>:</w:t>
      </w:r>
      <w:proofErr w:type="gramEnd"/>
    </w:p>
    <w:p w14:paraId="68CF3007" w14:textId="77777777" w:rsidR="004014AB" w:rsidRDefault="004014AB" w:rsidP="004014AB">
      <w:pPr>
        <w:ind w:left="720"/>
        <w:jc w:val="center"/>
      </w:pPr>
      <w:r>
        <w:t xml:space="preserve">                   </w:t>
      </w:r>
      <w:r w:rsidR="005F28BF">
        <w:t>Mid-Shore Fishing Club</w:t>
      </w:r>
      <w:r w:rsidR="005F28BF">
        <w:br/>
        <w:t>PO Box 514</w:t>
      </w:r>
      <w:r w:rsidR="005F28BF">
        <w:br/>
        <w:t xml:space="preserve">                   Cambridge, Md. 21613</w:t>
      </w:r>
    </w:p>
    <w:p w14:paraId="23F90D60" w14:textId="77777777" w:rsidR="00AC7EB5" w:rsidRDefault="00AC7EB5" w:rsidP="00F95416">
      <w:pPr>
        <w:ind w:left="720"/>
      </w:pPr>
    </w:p>
    <w:p w14:paraId="437EA207" w14:textId="77777777" w:rsidR="00F94332" w:rsidRDefault="00F94332" w:rsidP="00F95416">
      <w:pPr>
        <w:ind w:left="720"/>
      </w:pPr>
    </w:p>
    <w:p w14:paraId="6DD334D6" w14:textId="206BEF11" w:rsidR="00F94332" w:rsidRDefault="00F94332" w:rsidP="00F95416">
      <w:pPr>
        <w:ind w:left="720"/>
      </w:pPr>
      <w:r>
        <w:t>Our February 20</w:t>
      </w:r>
      <w:r w:rsidRPr="00F94332">
        <w:rPr>
          <w:vertAlign w:val="superscript"/>
        </w:rPr>
        <w:t>th</w:t>
      </w:r>
      <w:r>
        <w:t xml:space="preserve"> meeting was called to order at 7:00.  We had 23 attendees.  We discussed many issues including the upcoming Flea Market (who was helping set up, who was manning which table and who was helping disassemble when we were done).  We discussed the </w:t>
      </w:r>
      <w:proofErr w:type="spellStart"/>
      <w:r>
        <w:t>Wachapreage</w:t>
      </w:r>
      <w:proofErr w:type="spellEnd"/>
      <w:r>
        <w:t xml:space="preserve"> tournament.  </w:t>
      </w:r>
      <w:proofErr w:type="gramStart"/>
      <w:r>
        <w:t>It’s</w:t>
      </w:r>
      <w:proofErr w:type="gramEnd"/>
      <w:r>
        <w:t xml:space="preserve"> planning was top notch and it was set up to be a success.  The fishing part, the Hotel part, the prizes, the </w:t>
      </w:r>
      <w:proofErr w:type="spellStart"/>
      <w:r>
        <w:t>calcutta’s</w:t>
      </w:r>
      <w:proofErr w:type="spellEnd"/>
      <w:r>
        <w:t xml:space="preserve"> were all worked out to perfection.  All that is on the back burner and we’ll get back to it next year.</w:t>
      </w:r>
      <w:r w:rsidR="00932320">
        <w:t xml:space="preserve">  The Kid’s derby was discussed, all in the beginning stages.  We were looking forward to a bigger and better event this year.  This is on the back burner as well.</w:t>
      </w:r>
    </w:p>
    <w:p w14:paraId="3170D590" w14:textId="77777777" w:rsidR="00E96C3F" w:rsidRDefault="00FE138C" w:rsidP="00FE138C">
      <w:pPr>
        <w:ind w:left="3600" w:firstLine="720"/>
        <w:rPr>
          <w:u w:val="single"/>
        </w:rPr>
      </w:pPr>
      <w:r w:rsidRPr="00FE138C">
        <w:rPr>
          <w:u w:val="single"/>
        </w:rPr>
        <w:t>Treasurer’s Report</w:t>
      </w:r>
    </w:p>
    <w:p w14:paraId="0C54ED21" w14:textId="66F6DB83" w:rsidR="00E96C3F" w:rsidRDefault="00E96C3F" w:rsidP="00E96C3F">
      <w:r>
        <w:t xml:space="preserve">        </w:t>
      </w:r>
      <w:r w:rsidR="00BC4410">
        <w:t xml:space="preserve">An important treasurer’s report coming up, as we haven’t had one in over 4 months.  Our treasurer, Christy, has </w:t>
      </w:r>
      <w:r>
        <w:t xml:space="preserve">  </w:t>
      </w:r>
      <w:r w:rsidR="00BC4410">
        <w:t xml:space="preserve">keep the board up to date on its status. The Flea Market generated some income.  We are fortunate we got it in when we did, as other fishing clubs had to cancel theirs.  We have lost all monthly meeting 50/50 monies.  There would have been some income generated by the </w:t>
      </w:r>
      <w:proofErr w:type="spellStart"/>
      <w:r w:rsidR="00BC4410">
        <w:t>Wachapreague</w:t>
      </w:r>
      <w:proofErr w:type="spellEnd"/>
      <w:r w:rsidR="00BC4410">
        <w:t xml:space="preserve"> Flounder tournament.  We have not spent anything on the Kid’s Derby since it was canceled.  That was close to $1000 expense, even with the very generous donations</w:t>
      </w:r>
      <w:r>
        <w:t xml:space="preserve"> of some of our members and patrons/sponsors.  We’ll learn more about the Clint Waters Memorial Tournament at our meeting Thursday.</w:t>
      </w:r>
    </w:p>
    <w:p w14:paraId="42313DF9" w14:textId="77777777" w:rsidR="00E96C3F" w:rsidRDefault="00E96C3F" w:rsidP="00E96C3F"/>
    <w:p w14:paraId="67BC4FDE" w14:textId="374473FA" w:rsidR="00BC4410" w:rsidRPr="00E96C3F" w:rsidRDefault="00E96C3F" w:rsidP="00E96C3F">
      <w:pPr>
        <w:jc w:val="center"/>
      </w:pPr>
      <w:r w:rsidRPr="00E96C3F">
        <w:rPr>
          <w:u w:val="single"/>
        </w:rPr>
        <w:t>Reef Balls</w:t>
      </w:r>
      <w:r>
        <w:rPr>
          <w:u w:val="single"/>
        </w:rPr>
        <w:br/>
      </w:r>
      <w:r>
        <w:rPr>
          <w:u w:val="single"/>
        </w:rPr>
        <w:br/>
      </w:r>
      <w:r>
        <w:t xml:space="preserve">We have about a dozen reef balls already constructed.  Right </w:t>
      </w:r>
      <w:proofErr w:type="gramStart"/>
      <w:r>
        <w:t>now</w:t>
      </w:r>
      <w:proofErr w:type="gramEnd"/>
      <w:r>
        <w:t xml:space="preserve"> there are two poured and two unusable at the concrete plant.  The last four months with no activity have left our form foundations in need </w:t>
      </w:r>
      <w:proofErr w:type="gramStart"/>
      <w:r>
        <w:t>of  attention</w:t>
      </w:r>
      <w:proofErr w:type="gramEnd"/>
      <w:r>
        <w:t>.  When we can safely work on them and get them back into shape we will do so, and will let the membership know when we need some help.</w:t>
      </w:r>
    </w:p>
    <w:p w14:paraId="7D838464" w14:textId="77777777" w:rsidR="000627B5" w:rsidRDefault="00E96C3F" w:rsidP="000627B5">
      <w:pPr>
        <w:ind w:left="720"/>
        <w:jc w:val="center"/>
        <w:rPr>
          <w:u w:val="single"/>
        </w:rPr>
      </w:pPr>
      <w:r>
        <w:rPr>
          <w:u w:val="single"/>
        </w:rPr>
        <w:t xml:space="preserve">Rock the </w:t>
      </w:r>
      <w:proofErr w:type="spellStart"/>
      <w:r>
        <w:rPr>
          <w:u w:val="single"/>
        </w:rPr>
        <w:t>Choptank</w:t>
      </w:r>
      <w:proofErr w:type="spellEnd"/>
    </w:p>
    <w:p w14:paraId="3CD0783A" w14:textId="616AF9FE" w:rsidR="000627B5" w:rsidRDefault="00E96C3F" w:rsidP="000627B5">
      <w:pPr>
        <w:ind w:left="720"/>
        <w:jc w:val="center"/>
        <w:rPr>
          <w:i/>
          <w:iCs/>
        </w:rPr>
      </w:pPr>
      <w:r>
        <w:rPr>
          <w:u w:val="single"/>
        </w:rPr>
        <w:br/>
      </w:r>
      <w:r>
        <w:t xml:space="preserve"> Soon, we’ll have a conversation with Brett, Chris and the folks at Rock the </w:t>
      </w:r>
      <w:proofErr w:type="spellStart"/>
      <w:r>
        <w:t>Choptank</w:t>
      </w:r>
      <w:proofErr w:type="spellEnd"/>
      <w:r w:rsidR="002D61C6">
        <w:t xml:space="preserve"> and let you know where they are and what they are thinking about this </w:t>
      </w:r>
      <w:proofErr w:type="gramStart"/>
      <w:r w:rsidR="002D61C6">
        <w:t>years</w:t>
      </w:r>
      <w:proofErr w:type="gramEnd"/>
      <w:r w:rsidR="002D61C6">
        <w:t xml:space="preserve"> event.</w:t>
      </w:r>
      <w:r w:rsidR="000627B5">
        <w:t xml:space="preserve">  As of our last meeting, </w:t>
      </w:r>
      <w:r w:rsidR="000627B5" w:rsidRPr="000627B5">
        <w:rPr>
          <w:i/>
          <w:iCs/>
        </w:rPr>
        <w:t xml:space="preserve">“Tournament organizers are considering limiting the number of boats, maybe prohibiting planer boards and possibly limiting catches per boat to only 1 fish over 28”.  The thought is to </w:t>
      </w:r>
      <w:proofErr w:type="spellStart"/>
      <w:r w:rsidR="000627B5" w:rsidRPr="000627B5">
        <w:rPr>
          <w:i/>
          <w:iCs/>
        </w:rPr>
        <w:t>steamline</w:t>
      </w:r>
      <w:proofErr w:type="spellEnd"/>
      <w:r w:rsidR="000627B5" w:rsidRPr="000627B5">
        <w:rPr>
          <w:i/>
          <w:iCs/>
        </w:rPr>
        <w:t xml:space="preserve"> the tournament and to practice conservation principles. The 2020 event is scheduled for October   26</w:t>
      </w:r>
      <w:r w:rsidR="000627B5" w:rsidRPr="000627B5">
        <w:rPr>
          <w:i/>
          <w:iCs/>
          <w:vertAlign w:val="superscript"/>
        </w:rPr>
        <w:t>th</w:t>
      </w:r>
      <w:r w:rsidR="000627B5" w:rsidRPr="000627B5">
        <w:rPr>
          <w:i/>
          <w:iCs/>
        </w:rPr>
        <w:t xml:space="preserve"> with home</w:t>
      </w:r>
      <w:r w:rsidR="000627B5" w:rsidRPr="000627B5">
        <w:rPr>
          <w:i/>
          <w:iCs/>
          <w:vertAlign w:val="superscript"/>
        </w:rPr>
        <w:t xml:space="preserve">    </w:t>
      </w:r>
      <w:r w:rsidR="000627B5" w:rsidRPr="000627B5">
        <w:rPr>
          <w:i/>
          <w:iCs/>
        </w:rPr>
        <w:t>base at Long Wharf.”</w:t>
      </w:r>
    </w:p>
    <w:p w14:paraId="734D1371" w14:textId="77777777" w:rsidR="000627B5" w:rsidRDefault="000627B5" w:rsidP="000627B5">
      <w:pPr>
        <w:jc w:val="center"/>
        <w:rPr>
          <w:u w:val="single"/>
        </w:rPr>
      </w:pPr>
      <w:r w:rsidRPr="00AD3E15">
        <w:rPr>
          <w:u w:val="single"/>
        </w:rPr>
        <w:t>Tournament Fishing</w:t>
      </w:r>
    </w:p>
    <w:p w14:paraId="6EEFC145" w14:textId="77777777" w:rsidR="000627B5" w:rsidRDefault="000627B5" w:rsidP="000627B5">
      <w:r>
        <w:t>If you hear of a tournament that may be of interest to our members, let me know and I’ll spread the word via email.</w:t>
      </w:r>
    </w:p>
    <w:p w14:paraId="00F84F9E" w14:textId="6FF1C14E" w:rsidR="000028A2" w:rsidRPr="000627B5" w:rsidRDefault="000028A2" w:rsidP="000627B5">
      <w:pPr>
        <w:jc w:val="center"/>
      </w:pPr>
      <w:r w:rsidRPr="00A00DD9">
        <w:rPr>
          <w:u w:val="single"/>
        </w:rPr>
        <w:t>Year Long Fishing Contest</w:t>
      </w:r>
    </w:p>
    <w:p w14:paraId="699A2FF4" w14:textId="69B72662" w:rsidR="00431992" w:rsidRPr="00431992" w:rsidRDefault="00431992" w:rsidP="00431992">
      <w:r>
        <w:t>Our</w:t>
      </w:r>
      <w:r w:rsidR="000627B5">
        <w:t xml:space="preserve"> </w:t>
      </w:r>
      <w:proofErr w:type="gramStart"/>
      <w:r w:rsidR="000627B5">
        <w:t>2019</w:t>
      </w:r>
      <w:r>
        <w:t xml:space="preserve"> </w:t>
      </w:r>
      <w:proofErr w:type="spellStart"/>
      <w:r>
        <w:t>year</w:t>
      </w:r>
      <w:proofErr w:type="gramEnd"/>
      <w:r>
        <w:t xml:space="preserve"> long</w:t>
      </w:r>
      <w:proofErr w:type="spellEnd"/>
      <w:r>
        <w:t xml:space="preserve"> drawing was held, and the winners</w:t>
      </w:r>
      <w:r w:rsidR="000627B5">
        <w:t xml:space="preserve"> were</w:t>
      </w:r>
      <w:r>
        <w:t>:</w:t>
      </w:r>
    </w:p>
    <w:p w14:paraId="7A4812BE" w14:textId="4DC78540" w:rsidR="000627B5" w:rsidRDefault="00F21AC1" w:rsidP="00870665">
      <w:r>
        <w:t xml:space="preserve">       </w:t>
      </w:r>
      <w:r w:rsidR="007A2DCC">
        <w:t xml:space="preserve">  </w:t>
      </w:r>
      <w:r>
        <w:t xml:space="preserve"> </w:t>
      </w:r>
      <w:r w:rsidR="00431992">
        <w:t xml:space="preserve">Steve </w:t>
      </w:r>
      <w:proofErr w:type="gramStart"/>
      <w:r w:rsidR="00431992">
        <w:t xml:space="preserve">Schneider  </w:t>
      </w:r>
      <w:r w:rsidR="004A7DDC">
        <w:t>1</w:t>
      </w:r>
      <w:proofErr w:type="gramEnd"/>
      <w:r w:rsidR="004A7DDC" w:rsidRPr="004A7DDC">
        <w:rPr>
          <w:vertAlign w:val="superscript"/>
        </w:rPr>
        <w:t>st</w:t>
      </w:r>
      <w:r w:rsidR="004A7DDC">
        <w:t xml:space="preserve"> place  $300</w:t>
      </w:r>
      <w:r>
        <w:br/>
      </w:r>
      <w:r w:rsidR="007A2DCC">
        <w:t xml:space="preserve">          </w:t>
      </w:r>
      <w:r>
        <w:t>Chris Powell 2</w:t>
      </w:r>
      <w:r w:rsidRPr="00F21AC1">
        <w:rPr>
          <w:vertAlign w:val="superscript"/>
        </w:rPr>
        <w:t>nd</w:t>
      </w:r>
      <w:r>
        <w:t xml:space="preserve"> place $200 </w:t>
      </w:r>
      <w:r>
        <w:br/>
        <w:t xml:space="preserve">       </w:t>
      </w:r>
      <w:r w:rsidR="007A2DCC">
        <w:t xml:space="preserve">  </w:t>
      </w:r>
      <w:r>
        <w:t xml:space="preserve"> Steve Schneider 3</w:t>
      </w:r>
      <w:r w:rsidRPr="00F21AC1">
        <w:rPr>
          <w:vertAlign w:val="superscript"/>
        </w:rPr>
        <w:t>rd</w:t>
      </w:r>
      <w:r>
        <w:t xml:space="preserve"> place $100</w:t>
      </w:r>
    </w:p>
    <w:p w14:paraId="7A4FC921" w14:textId="77777777" w:rsidR="000627B5" w:rsidRDefault="000627B5" w:rsidP="00870665"/>
    <w:p w14:paraId="52D35A16" w14:textId="77777777" w:rsidR="000627B5" w:rsidRDefault="000627B5" w:rsidP="000627B5">
      <w:r>
        <w:lastRenderedPageBreak/>
        <w:t>Here are our 2020 entries to date:</w:t>
      </w:r>
    </w:p>
    <w:p w14:paraId="77F81929" w14:textId="1A01D19E" w:rsidR="000627B5" w:rsidRDefault="000627B5" w:rsidP="000627B5">
      <w:r>
        <w:br/>
        <w:t xml:space="preserve">White Perch    12 </w:t>
      </w:r>
      <w:proofErr w:type="gramStart"/>
      <w:r>
        <w:t xml:space="preserve">¼”   </w:t>
      </w:r>
      <w:proofErr w:type="gramEnd"/>
      <w:r>
        <w:t xml:space="preserve">  Chris Powell</w:t>
      </w:r>
    </w:p>
    <w:p w14:paraId="03EA24F9" w14:textId="77777777" w:rsidR="000627B5" w:rsidRDefault="000627B5" w:rsidP="000627B5">
      <w:r>
        <w:t xml:space="preserve">Yellow </w:t>
      </w:r>
      <w:proofErr w:type="gramStart"/>
      <w:r>
        <w:t>Perch  12</w:t>
      </w:r>
      <w:proofErr w:type="gramEnd"/>
      <w:r>
        <w:t xml:space="preserve"> ½”    Steve Spellman</w:t>
      </w:r>
    </w:p>
    <w:p w14:paraId="4899074C" w14:textId="77777777" w:rsidR="000627B5" w:rsidRDefault="000627B5" w:rsidP="000627B5">
      <w:r>
        <w:t xml:space="preserve">Sea </w:t>
      </w:r>
      <w:proofErr w:type="gramStart"/>
      <w:r>
        <w:t>Bass  23</w:t>
      </w:r>
      <w:proofErr w:type="gramEnd"/>
      <w:r>
        <w:t xml:space="preserve"> ¾”     Chris Powell</w:t>
      </w:r>
    </w:p>
    <w:p w14:paraId="31B9DA35" w14:textId="77777777" w:rsidR="000627B5" w:rsidRDefault="000627B5" w:rsidP="000627B5">
      <w:r>
        <w:t xml:space="preserve">Snakehead </w:t>
      </w:r>
      <w:proofErr w:type="gramStart"/>
      <w:r>
        <w:t>34”  Chris</w:t>
      </w:r>
      <w:proofErr w:type="gramEnd"/>
      <w:r>
        <w:t xml:space="preserve"> Powell</w:t>
      </w:r>
    </w:p>
    <w:p w14:paraId="41F4F6CD" w14:textId="77777777" w:rsidR="000627B5" w:rsidRDefault="000627B5" w:rsidP="000627B5">
      <w:r>
        <w:t xml:space="preserve">Channel </w:t>
      </w:r>
      <w:proofErr w:type="gramStart"/>
      <w:r>
        <w:t>Cat  22</w:t>
      </w:r>
      <w:proofErr w:type="gramEnd"/>
      <w:r>
        <w:t xml:space="preserve"> ¾”  Joe </w:t>
      </w:r>
      <w:proofErr w:type="spellStart"/>
      <w:r>
        <w:t>Opalski</w:t>
      </w:r>
      <w:proofErr w:type="spellEnd"/>
    </w:p>
    <w:p w14:paraId="6DACDE40" w14:textId="77777777" w:rsidR="000627B5" w:rsidRDefault="000627B5" w:rsidP="000627B5">
      <w:proofErr w:type="gramStart"/>
      <w:r>
        <w:t>Crappie  13</w:t>
      </w:r>
      <w:proofErr w:type="gramEnd"/>
      <w:r>
        <w:t xml:space="preserve"> 3/8”   Steve Schneider</w:t>
      </w:r>
    </w:p>
    <w:p w14:paraId="1BD73DE8" w14:textId="77777777" w:rsidR="000627B5" w:rsidRDefault="000627B5" w:rsidP="000627B5">
      <w:r>
        <w:t xml:space="preserve">Yellow perch 12 </w:t>
      </w:r>
      <w:proofErr w:type="gramStart"/>
      <w:r>
        <w:t>½”  Steve</w:t>
      </w:r>
      <w:proofErr w:type="gramEnd"/>
      <w:r>
        <w:t xml:space="preserve"> Spellman</w:t>
      </w:r>
    </w:p>
    <w:p w14:paraId="2B6E9C1D" w14:textId="77777777" w:rsidR="000627B5" w:rsidRDefault="000627B5" w:rsidP="000627B5">
      <w:r>
        <w:t xml:space="preserve">Blue </w:t>
      </w:r>
      <w:proofErr w:type="gramStart"/>
      <w:r>
        <w:t>Gill  8</w:t>
      </w:r>
      <w:proofErr w:type="gramEnd"/>
      <w:r>
        <w:t xml:space="preserve"> ½”  Steve Schneider</w:t>
      </w:r>
    </w:p>
    <w:p w14:paraId="4D67CC2B" w14:textId="77777777" w:rsidR="000627B5" w:rsidRDefault="000627B5" w:rsidP="000627B5">
      <w:r>
        <w:t xml:space="preserve">Large </w:t>
      </w:r>
      <w:proofErr w:type="gramStart"/>
      <w:r>
        <w:t>Mouth  19</w:t>
      </w:r>
      <w:proofErr w:type="gramEnd"/>
      <w:r>
        <w:t xml:space="preserve"> ½ “ Don Rollyson</w:t>
      </w:r>
    </w:p>
    <w:p w14:paraId="221059FA" w14:textId="77777777" w:rsidR="000627B5" w:rsidRDefault="000627B5" w:rsidP="000627B5">
      <w:proofErr w:type="gramStart"/>
      <w:r>
        <w:t>Rockfish  47</w:t>
      </w:r>
      <w:proofErr w:type="gramEnd"/>
      <w:r>
        <w:t>” Guy Edgar IV</w:t>
      </w:r>
    </w:p>
    <w:p w14:paraId="685882D1" w14:textId="77777777" w:rsidR="000627B5" w:rsidRDefault="000627B5" w:rsidP="000627B5">
      <w:r>
        <w:t xml:space="preserve">Black Drum </w:t>
      </w:r>
      <w:proofErr w:type="gramStart"/>
      <w:r>
        <w:t>42”  Neal</w:t>
      </w:r>
      <w:proofErr w:type="gramEnd"/>
      <w:r>
        <w:t xml:space="preserve"> </w:t>
      </w:r>
      <w:proofErr w:type="spellStart"/>
      <w:r>
        <w:t>D’Adamo</w:t>
      </w:r>
      <w:proofErr w:type="spellEnd"/>
    </w:p>
    <w:p w14:paraId="269F7234" w14:textId="4551FC4C" w:rsidR="000627B5" w:rsidRDefault="000627B5" w:rsidP="000627B5">
      <w:r>
        <w:t xml:space="preserve">Speckled </w:t>
      </w:r>
      <w:proofErr w:type="gramStart"/>
      <w:r>
        <w:t>Trout  17</w:t>
      </w:r>
      <w:proofErr w:type="gramEnd"/>
      <w:r>
        <w:t xml:space="preserve"> 7/8”  Bob Lawrence</w:t>
      </w:r>
    </w:p>
    <w:p w14:paraId="7548CB3E" w14:textId="47C757BF" w:rsidR="00941F87" w:rsidRDefault="00941F87" w:rsidP="000627B5">
      <w:r>
        <w:t xml:space="preserve">I know at least one of these entries has been out done, but you </w:t>
      </w:r>
      <w:proofErr w:type="spellStart"/>
      <w:r>
        <w:t>gotta</w:t>
      </w:r>
      <w:proofErr w:type="spellEnd"/>
      <w:r>
        <w:t>’ send ‘</w:t>
      </w:r>
      <w:proofErr w:type="spellStart"/>
      <w:r>
        <w:t>em</w:t>
      </w:r>
      <w:proofErr w:type="spellEnd"/>
      <w:r>
        <w:t xml:space="preserve"> in.  If there are any additions or corrections, please let me know.  </w:t>
      </w:r>
    </w:p>
    <w:p w14:paraId="472ABDFE" w14:textId="4DED0C68" w:rsidR="000627B5" w:rsidRDefault="000627B5" w:rsidP="00870665"/>
    <w:p w14:paraId="3A73176E" w14:textId="113102DE" w:rsidR="00966FD2" w:rsidRPr="00941F87" w:rsidRDefault="00966FD2" w:rsidP="00941F87">
      <w:pPr>
        <w:jc w:val="center"/>
      </w:pPr>
      <w:r w:rsidRPr="00966FD2">
        <w:rPr>
          <w:u w:val="single"/>
        </w:rPr>
        <w:t>Fishing Report</w:t>
      </w:r>
    </w:p>
    <w:p w14:paraId="55B255AC" w14:textId="1F2AAA0A" w:rsidR="00966FD2" w:rsidRDefault="00941F87" w:rsidP="00966FD2">
      <w:r>
        <w:t xml:space="preserve">The last time we had a fishing report we were excited about yellow perch.  </w:t>
      </w:r>
      <w:r w:rsidR="00464295">
        <w:t xml:space="preserve">Rock fishing has been good </w:t>
      </w:r>
      <w:proofErr w:type="gramStart"/>
      <w:r w:rsidR="00464295">
        <w:t>around  Cambridge</w:t>
      </w:r>
      <w:proofErr w:type="gramEnd"/>
      <w:r w:rsidR="00464295">
        <w:t xml:space="preserve"> .  Casting bucktails and jig heads with paddle tails have been successful.  Mostly in shallow water around structure and early in the morning or late evening, near sunset.  Speckled trout have been </w:t>
      </w:r>
      <w:proofErr w:type="spellStart"/>
      <w:r w:rsidR="00464295">
        <w:t>been</w:t>
      </w:r>
      <w:proofErr w:type="spellEnd"/>
      <w:r w:rsidR="00464295">
        <w:t xml:space="preserve"> caught near Todd Pt. and near Howell Pt. casting.  Folks have been tearing up trout on the </w:t>
      </w:r>
      <w:proofErr w:type="spellStart"/>
      <w:r w:rsidR="00464295">
        <w:t>Honga</w:t>
      </w:r>
      <w:proofErr w:type="spellEnd"/>
      <w:r w:rsidR="00464295">
        <w:t xml:space="preserve"> with </w:t>
      </w:r>
      <w:proofErr w:type="gramStart"/>
      <w:r w:rsidR="00464295">
        <w:t>peeler,  fishing</w:t>
      </w:r>
      <w:proofErr w:type="gramEnd"/>
      <w:r w:rsidR="00464295">
        <w:t xml:space="preserve"> on the outside edge of grass beds.  Casting is tough because of all the cow-nose rays.   We hear the cobia fishing is good in Virginia waters.  Lenny Rudow is talking about trolling for Spanish mackerel in the bay.  We’ll pass on first hand reports as we get them</w:t>
      </w:r>
    </w:p>
    <w:p w14:paraId="765E97DC" w14:textId="773A3B70" w:rsidR="00D11EC2" w:rsidRPr="00936F19" w:rsidRDefault="00D11EC2" w:rsidP="00936F19">
      <w:pPr>
        <w:jc w:val="center"/>
      </w:pPr>
      <w:r w:rsidRPr="00453AE6">
        <w:rPr>
          <w:u w:val="single"/>
        </w:rPr>
        <w:t>Club Fishing Trips</w:t>
      </w:r>
    </w:p>
    <w:p w14:paraId="25F4D958" w14:textId="44E0D3A0" w:rsidR="00A6517A" w:rsidRDefault="00D11EC2" w:rsidP="003A3158">
      <w:pPr>
        <w:rPr>
          <w:b/>
        </w:rPr>
      </w:pPr>
      <w:r>
        <w:t xml:space="preserve">We are still looking for someone to step up and organize club trips.  </w:t>
      </w:r>
      <w:r w:rsidR="00C12B01">
        <w:t xml:space="preserve">Steve Schneider set up a seabass trip which was a hoot.  Went really well with most </w:t>
      </w:r>
      <w:proofErr w:type="gramStart"/>
      <w:r w:rsidR="00C12B01">
        <w:t>folks  masked</w:t>
      </w:r>
      <w:proofErr w:type="gramEnd"/>
      <w:r w:rsidR="00C12B01">
        <w:t xml:space="preserve"> and safe. </w:t>
      </w:r>
      <w:r w:rsidR="002B2921">
        <w:t xml:space="preserve">He set </w:t>
      </w:r>
      <w:proofErr w:type="gramStart"/>
      <w:r w:rsidR="002B2921">
        <w:t xml:space="preserve">a </w:t>
      </w:r>
      <w:r w:rsidR="00C12B01">
        <w:t xml:space="preserve"> few</w:t>
      </w:r>
      <w:proofErr w:type="gramEnd"/>
      <w:r w:rsidR="00C12B01">
        <w:t xml:space="preserve"> cobia trips later this year.  Everyone that wanted to go is going.  The trips are full at this time.  If anyone cancels, I’ll let the membership </w:t>
      </w:r>
      <w:proofErr w:type="gramStart"/>
      <w:r w:rsidR="00C12B01">
        <w:t>know .</w:t>
      </w:r>
      <w:proofErr w:type="gramEnd"/>
      <w:r w:rsidR="005421EC" w:rsidRPr="001A3A3F">
        <w:rPr>
          <w:b/>
        </w:rPr>
        <w:t xml:space="preserve"> </w:t>
      </w:r>
    </w:p>
    <w:p w14:paraId="20ECD80B" w14:textId="55EC46F5" w:rsidR="00936F19" w:rsidRPr="00F21AC1" w:rsidRDefault="002B2921" w:rsidP="003A3158">
      <w:pPr>
        <w:rPr>
          <w:bCs/>
        </w:rPr>
      </w:pPr>
      <w:r>
        <w:rPr>
          <w:bCs/>
        </w:rPr>
        <w:t xml:space="preserve">    Last newsletter I sent out </w:t>
      </w:r>
      <w:proofErr w:type="gramStart"/>
      <w:r>
        <w:rPr>
          <w:bCs/>
        </w:rPr>
        <w:t>some  s</w:t>
      </w:r>
      <w:r w:rsidR="00936F19">
        <w:rPr>
          <w:bCs/>
        </w:rPr>
        <w:t>pecial</w:t>
      </w:r>
      <w:proofErr w:type="gramEnd"/>
      <w:r w:rsidR="00936F19">
        <w:rPr>
          <w:bCs/>
        </w:rPr>
        <w:t xml:space="preserve"> thoughts to Captain Jeff Grimes / Hellbent Charter as he battles some medical issues.  Capt. </w:t>
      </w:r>
      <w:r>
        <w:rPr>
          <w:bCs/>
        </w:rPr>
        <w:t xml:space="preserve">Jeff got us started raffling </w:t>
      </w:r>
      <w:proofErr w:type="gramStart"/>
      <w:r>
        <w:rPr>
          <w:bCs/>
        </w:rPr>
        <w:t>off  fishing</w:t>
      </w:r>
      <w:proofErr w:type="gramEnd"/>
      <w:r>
        <w:rPr>
          <w:bCs/>
        </w:rPr>
        <w:t xml:space="preserve"> trips to benefit our scholarship fund and it looks like the concept will be around for a while.</w:t>
      </w:r>
      <w:r w:rsidR="00EA6241">
        <w:rPr>
          <w:bCs/>
        </w:rPr>
        <w:t xml:space="preserve"> I talked to Jeff today, he’s in good spirits, hanging in there, and not going </w:t>
      </w:r>
      <w:proofErr w:type="spellStart"/>
      <w:r w:rsidR="00EA6241">
        <w:rPr>
          <w:bCs/>
        </w:rPr>
        <w:t>any where</w:t>
      </w:r>
      <w:proofErr w:type="spellEnd"/>
      <w:r w:rsidR="00EA6241">
        <w:rPr>
          <w:bCs/>
        </w:rPr>
        <w:t xml:space="preserve">. </w:t>
      </w:r>
      <w:r>
        <w:rPr>
          <w:bCs/>
        </w:rPr>
        <w:t xml:space="preserve"> Jeff, we wish you the best. </w:t>
      </w:r>
      <w:r>
        <w:rPr>
          <w:bCs/>
        </w:rPr>
        <w:br/>
        <w:t xml:space="preserve">     Our own Harry Miller has spearheaded this scholarship effort on our end.  Snakehead trip raffle this November. </w:t>
      </w:r>
    </w:p>
    <w:p w14:paraId="6C2C6C87" w14:textId="1B64AAA0" w:rsidR="008978CD" w:rsidRDefault="008978CD" w:rsidP="008978CD">
      <w:r>
        <w:lastRenderedPageBreak/>
        <w:t xml:space="preserve">                                                                                                </w:t>
      </w:r>
      <w:r w:rsidR="000015F4">
        <w:rPr>
          <w:u w:val="single"/>
        </w:rPr>
        <w:t>Guest Speakers</w:t>
      </w:r>
      <w:r w:rsidR="00E128EC">
        <w:rPr>
          <w:u w:val="single"/>
        </w:rPr>
        <w:t xml:space="preserve">  </w:t>
      </w:r>
      <w:r w:rsidR="00E128EC">
        <w:rPr>
          <w:u w:val="single"/>
        </w:rPr>
        <w:br/>
      </w:r>
      <w:r w:rsidR="00E128EC" w:rsidRPr="00E128EC">
        <w:t xml:space="preserve"> Last </w:t>
      </w:r>
      <w:proofErr w:type="gramStart"/>
      <w:r w:rsidR="002B2921">
        <w:t xml:space="preserve">February’s </w:t>
      </w:r>
      <w:r w:rsidR="00E128EC">
        <w:t xml:space="preserve"> speaker</w:t>
      </w:r>
      <w:proofErr w:type="gramEnd"/>
      <w:r w:rsidR="00E128EC">
        <w:t xml:space="preserve"> was </w:t>
      </w:r>
      <w:r w:rsidR="00EA6241">
        <w:t xml:space="preserve">CL Marshall.  CL gave a lively presentation talking about speckled trout, red drum and cobia.  I captured a quote from CL “a little something going on that way”, talking about speckled trout on the </w:t>
      </w:r>
      <w:proofErr w:type="spellStart"/>
      <w:r w:rsidR="00EA6241">
        <w:t>Honga</w:t>
      </w:r>
      <w:proofErr w:type="spellEnd"/>
      <w:r w:rsidR="00EA6241">
        <w:t>.  That sure turned out to be true.  I know of a few of our members who were listening.</w:t>
      </w:r>
    </w:p>
    <w:p w14:paraId="7FF2864D" w14:textId="7BF84583" w:rsidR="00EA6241" w:rsidRDefault="00EA6241" w:rsidP="008978CD">
      <w:r>
        <w:t xml:space="preserve">This month’s speaker is Bob Baker from Seaford.  Bob had a guide service and a hook &amp; line </w:t>
      </w:r>
      <w:proofErr w:type="spellStart"/>
      <w:r>
        <w:t>liscense</w:t>
      </w:r>
      <w:proofErr w:type="spellEnd"/>
      <w:r>
        <w:t xml:space="preserve">.  He’s been fishing for flounder for over 50 years.  He’s seen every kind of rig that’s ever been made…driven the back roads so </w:t>
      </w:r>
      <w:r w:rsidR="00227A5A">
        <w:t>he</w:t>
      </w:r>
      <w:r>
        <w:t xml:space="preserve"> wouldn’t get wei</w:t>
      </w:r>
      <w:r w:rsidR="00227A5A">
        <w:t>ghed</w:t>
      </w:r>
      <w:r>
        <w:t>, excuse me, I went some where else.  He’s seen every kind of flounder rig that’s ever been made and decided to make something better.  Next Thursday he will show them to u</w:t>
      </w:r>
      <w:r w:rsidR="00227A5A">
        <w:t>s</w:t>
      </w:r>
      <w:r w:rsidR="006278D8">
        <w:t xml:space="preserve">, </w:t>
      </w:r>
      <w:r w:rsidR="00227A5A">
        <w:t xml:space="preserve"> along with talking about knowing the water, knowing your rod set up, and know what your tackle should look like in the water.  “if you can’t see the skeg of you motor, you won’t be catching many flounder.</w:t>
      </w:r>
    </w:p>
    <w:p w14:paraId="218A266F" w14:textId="77777777" w:rsidR="00F772B0" w:rsidRDefault="00F772B0" w:rsidP="00227A5A">
      <w:pPr>
        <w:jc w:val="center"/>
        <w:rPr>
          <w:u w:val="single"/>
        </w:rPr>
      </w:pPr>
      <w:r w:rsidRPr="00F772B0">
        <w:rPr>
          <w:u w:val="single"/>
        </w:rPr>
        <w:t>Upcoming Events</w:t>
      </w:r>
    </w:p>
    <w:p w14:paraId="24748C4F" w14:textId="217D7485" w:rsidR="00DB5747" w:rsidRPr="00227A5A" w:rsidRDefault="00227A5A" w:rsidP="0044622C">
      <w:r>
        <w:t>July 16</w:t>
      </w:r>
      <w:r w:rsidRPr="00227A5A">
        <w:rPr>
          <w:vertAlign w:val="superscript"/>
        </w:rPr>
        <w:t>th</w:t>
      </w:r>
      <w:r>
        <w:t xml:space="preserve"> meeting 7:00 at the Elks Club</w:t>
      </w:r>
      <w:r>
        <w:br/>
        <w:t>August 6</w:t>
      </w:r>
      <w:r w:rsidRPr="00227A5A">
        <w:rPr>
          <w:vertAlign w:val="superscript"/>
        </w:rPr>
        <w:t>th</w:t>
      </w:r>
      <w:r>
        <w:t xml:space="preserve"> Thursday Luncheon at Elks Club Pavilion (</w:t>
      </w:r>
      <w:proofErr w:type="spellStart"/>
      <w:r>
        <w:t>byo</w:t>
      </w:r>
      <w:proofErr w:type="spellEnd"/>
      <w:r>
        <w:t xml:space="preserve"> lunch)</w:t>
      </w:r>
      <w:r>
        <w:br/>
        <w:t>September Clint Waters Memorial Tournament??</w:t>
      </w:r>
      <w:r w:rsidR="0044622C">
        <w:br/>
        <w:t>October 26</w:t>
      </w:r>
      <w:r w:rsidR="0044622C" w:rsidRPr="0044622C">
        <w:rPr>
          <w:vertAlign w:val="superscript"/>
        </w:rPr>
        <w:t>th</w:t>
      </w:r>
      <w:r w:rsidR="0044622C">
        <w:t xml:space="preserve"> Rock the </w:t>
      </w:r>
      <w:proofErr w:type="spellStart"/>
      <w:r w:rsidR="0044622C">
        <w:t>Choptank</w:t>
      </w:r>
      <w:proofErr w:type="spellEnd"/>
      <w:r w:rsidR="005421EC">
        <w:br/>
      </w:r>
      <w:r w:rsidR="008C5417">
        <w:t xml:space="preserve">         </w:t>
      </w:r>
      <w:r w:rsidR="000C42CE">
        <w:br/>
      </w:r>
      <w:r w:rsidR="000C42CE">
        <w:br/>
      </w:r>
      <w:r w:rsidR="00DB5747">
        <w:rPr>
          <w:rFonts w:ascii="Helvetica" w:hAnsi="Helvetica" w:cs="Helvetica"/>
          <w:bCs/>
          <w:color w:val="555555"/>
          <w:u w:val="single"/>
        </w:rPr>
        <w:t>Sponsors and Patrons</w:t>
      </w:r>
    </w:p>
    <w:p w14:paraId="26377AC8" w14:textId="6EBA3E1E" w:rsidR="004A5AF8" w:rsidRDefault="00F63960" w:rsidP="00823289">
      <w:pPr>
        <w:rPr>
          <w:rFonts w:ascii="Helvetica" w:hAnsi="Helvetica" w:cs="Helvetica"/>
          <w:bCs/>
          <w:color w:val="555555"/>
        </w:rPr>
      </w:pPr>
      <w:r>
        <w:rPr>
          <w:rFonts w:ascii="Helvetica" w:hAnsi="Helvetica" w:cs="Helvetica"/>
          <w:bCs/>
          <w:color w:val="555555"/>
        </w:rPr>
        <w:t>As you may or not know, our Sponsorships and Patronages are for one year and expired December 31</w:t>
      </w:r>
      <w:r w:rsidRPr="00F63960">
        <w:rPr>
          <w:rFonts w:ascii="Helvetica" w:hAnsi="Helvetica" w:cs="Helvetica"/>
          <w:bCs/>
          <w:color w:val="555555"/>
          <w:vertAlign w:val="superscript"/>
        </w:rPr>
        <w:t>st</w:t>
      </w:r>
      <w:r>
        <w:rPr>
          <w:rFonts w:ascii="Helvetica" w:hAnsi="Helvetica" w:cs="Helvetica"/>
          <w:bCs/>
          <w:color w:val="555555"/>
        </w:rPr>
        <w:t xml:space="preserve"> 2019.  We’ll be sending letters out to these and other folks shorty, hoping we can continue our relationships</w:t>
      </w:r>
      <w:r w:rsidR="00823289">
        <w:rPr>
          <w:rFonts w:ascii="Helvetica" w:hAnsi="Helvetica" w:cs="Helvetica"/>
          <w:bCs/>
          <w:color w:val="555555"/>
        </w:rPr>
        <w:t xml:space="preserve"> and create new ones</w:t>
      </w:r>
      <w:r>
        <w:rPr>
          <w:rFonts w:ascii="Helvetica" w:hAnsi="Helvetica" w:cs="Helvetica"/>
          <w:bCs/>
          <w:color w:val="555555"/>
        </w:rPr>
        <w:t>.  Here are the folks that supported us last year and I believe we supported them as well.  A heartfelt thanks to you all and hopes for a prosperous and successful 2020.</w:t>
      </w:r>
    </w:p>
    <w:p w14:paraId="79EDFC08" w14:textId="4B533F21" w:rsidR="008978CD" w:rsidRDefault="008978CD" w:rsidP="00823289">
      <w:pPr>
        <w:rPr>
          <w:rFonts w:ascii="Helvetica" w:hAnsi="Helvetica" w:cs="Helvetica"/>
          <w:bCs/>
          <w:color w:val="555555"/>
        </w:rPr>
      </w:pPr>
      <w:r>
        <w:rPr>
          <w:rFonts w:ascii="Helvetica" w:hAnsi="Helvetica" w:cs="Helvetica"/>
          <w:bCs/>
          <w:color w:val="555555"/>
        </w:rPr>
        <w:t>I will continue to post our sponsors and patrons who haven’t re upped   in are newsletter and our website for a short period of time.</w:t>
      </w:r>
    </w:p>
    <w:p w14:paraId="396E1A75" w14:textId="77777777" w:rsidR="00D16866" w:rsidRDefault="00D16866" w:rsidP="004A5AF8">
      <w:pPr>
        <w:jc w:val="center"/>
        <w:rPr>
          <w:rFonts w:ascii="Helvetica" w:hAnsi="Helvetica" w:cs="Helvetica"/>
          <w:bCs/>
          <w:color w:val="555555"/>
        </w:rPr>
      </w:pPr>
    </w:p>
    <w:p w14:paraId="4FF9BF23" w14:textId="45A8362C" w:rsidR="004A5AF8" w:rsidRDefault="004A5AF8" w:rsidP="006E00A4">
      <w:pPr>
        <w:jc w:val="center"/>
        <w:rPr>
          <w:rFonts w:ascii="Helvetica" w:hAnsi="Helvetica" w:cs="Helvetica"/>
          <w:bCs/>
          <w:color w:val="555555"/>
          <w:u w:val="single"/>
        </w:rPr>
      </w:pPr>
      <w:r w:rsidRPr="00DC5358">
        <w:rPr>
          <w:rFonts w:ascii="Helvetica" w:hAnsi="Helvetica" w:cs="Helvetica"/>
          <w:bCs/>
          <w:color w:val="555555"/>
          <w:u w:val="single"/>
        </w:rPr>
        <w:t>Sponsors</w:t>
      </w:r>
    </w:p>
    <w:p w14:paraId="3B268A3E" w14:textId="77777777" w:rsidR="004A5AF8" w:rsidRDefault="004A5AF8" w:rsidP="004A5AF8">
      <w:pPr>
        <w:jc w:val="center"/>
        <w:rPr>
          <w:rFonts w:ascii="Helvetica" w:hAnsi="Helvetica" w:cs="Helvetica"/>
          <w:bCs/>
          <w:color w:val="555555"/>
          <w:u w:val="single"/>
        </w:rPr>
      </w:pPr>
    </w:p>
    <w:p w14:paraId="50922EE9" w14:textId="77777777" w:rsidR="004A5AF8" w:rsidRDefault="004A5AF8" w:rsidP="004A5AF8">
      <w:pPr>
        <w:rPr>
          <w:rFonts w:ascii="Helvetica" w:hAnsi="Helvetica" w:cs="Helvetica"/>
          <w:bCs/>
          <w:color w:val="555555"/>
        </w:rPr>
      </w:pPr>
      <w:r>
        <w:rPr>
          <w:rFonts w:ascii="Helvetica" w:hAnsi="Helvetica" w:cs="Helvetica"/>
          <w:bCs/>
          <w:color w:val="555555"/>
        </w:rPr>
        <w:t xml:space="preserve">Island Tackle Outfitters                           Joe Camp                                             Tom &amp; Debbie </w:t>
      </w:r>
      <w:proofErr w:type="spellStart"/>
      <w:r>
        <w:rPr>
          <w:rFonts w:ascii="Helvetica" w:hAnsi="Helvetica" w:cs="Helvetica"/>
          <w:bCs/>
          <w:color w:val="555555"/>
        </w:rPr>
        <w:t>Cohee</w:t>
      </w:r>
      <w:proofErr w:type="spellEnd"/>
      <w:r>
        <w:rPr>
          <w:rFonts w:ascii="Helvetica" w:hAnsi="Helvetica" w:cs="Helvetica"/>
          <w:bCs/>
          <w:color w:val="555555"/>
        </w:rPr>
        <w:br/>
        <w:t xml:space="preserve">1915 Main </w:t>
      </w:r>
      <w:proofErr w:type="spellStart"/>
      <w:r>
        <w:rPr>
          <w:rFonts w:ascii="Helvetica" w:hAnsi="Helvetica" w:cs="Helvetica"/>
          <w:bCs/>
          <w:color w:val="555555"/>
        </w:rPr>
        <w:t>st.</w:t>
      </w:r>
      <w:proofErr w:type="spellEnd"/>
      <w:r>
        <w:rPr>
          <w:rFonts w:ascii="Helvetica" w:hAnsi="Helvetica" w:cs="Helvetica"/>
          <w:bCs/>
          <w:color w:val="555555"/>
        </w:rPr>
        <w:t xml:space="preserve">                                          5613 Riverton Rd.                                 Easton Md.                                 </w:t>
      </w:r>
      <w:r>
        <w:rPr>
          <w:rFonts w:ascii="Helvetica" w:hAnsi="Helvetica" w:cs="Helvetica"/>
          <w:bCs/>
          <w:color w:val="555555"/>
        </w:rPr>
        <w:br/>
        <w:t xml:space="preserve"> Chester, Md. 21619                      </w:t>
      </w:r>
      <w:r w:rsidR="00D16866">
        <w:rPr>
          <w:rFonts w:ascii="Helvetica" w:hAnsi="Helvetica" w:cs="Helvetica"/>
          <w:bCs/>
          <w:color w:val="555555"/>
        </w:rPr>
        <w:t xml:space="preserve">         Cambridge, Md. 21613  </w:t>
      </w:r>
      <w:r>
        <w:rPr>
          <w:rFonts w:ascii="Helvetica" w:hAnsi="Helvetica" w:cs="Helvetica"/>
          <w:bCs/>
          <w:color w:val="555555"/>
        </w:rPr>
        <w:t xml:space="preserve">                           </w:t>
      </w:r>
      <w:r>
        <w:rPr>
          <w:rFonts w:ascii="Helvetica" w:hAnsi="Helvetica" w:cs="Helvetica"/>
          <w:bCs/>
          <w:color w:val="555555"/>
        </w:rPr>
        <w:br/>
        <w:t>Dave Tolbert</w:t>
      </w:r>
      <w:r>
        <w:rPr>
          <w:rFonts w:ascii="Helvetica" w:hAnsi="Helvetica" w:cs="Helvetica"/>
          <w:bCs/>
          <w:color w:val="555555"/>
        </w:rPr>
        <w:br/>
        <w:t xml:space="preserve">410-643-4099  </w:t>
      </w:r>
    </w:p>
    <w:p w14:paraId="131E77F0" w14:textId="77777777" w:rsidR="004A5AF8" w:rsidRDefault="004A5AF8" w:rsidP="004A5AF8">
      <w:pPr>
        <w:rPr>
          <w:rFonts w:ascii="Helvetica" w:hAnsi="Helvetica" w:cs="Helvetica"/>
          <w:bCs/>
          <w:color w:val="555555"/>
        </w:rPr>
      </w:pPr>
      <w:r>
        <w:rPr>
          <w:rFonts w:ascii="Helvetica" w:hAnsi="Helvetica" w:cs="Helvetica"/>
          <w:bCs/>
          <w:color w:val="555555"/>
        </w:rPr>
        <w:t>Windy Upholstery &amp; Canvas</w:t>
      </w:r>
      <w:r>
        <w:rPr>
          <w:rFonts w:ascii="Helvetica" w:hAnsi="Helvetica" w:cs="Helvetica"/>
          <w:bCs/>
          <w:color w:val="555555"/>
        </w:rPr>
        <w:br/>
        <w:t>Cambridge, Md. 21613</w:t>
      </w:r>
      <w:r>
        <w:rPr>
          <w:rFonts w:ascii="Helvetica" w:hAnsi="Helvetica" w:cs="Helvetica"/>
          <w:bCs/>
          <w:color w:val="555555"/>
        </w:rPr>
        <w:br/>
        <w:t xml:space="preserve">Mark </w:t>
      </w:r>
      <w:proofErr w:type="spellStart"/>
      <w:r>
        <w:rPr>
          <w:rFonts w:ascii="Helvetica" w:hAnsi="Helvetica" w:cs="Helvetica"/>
          <w:bCs/>
          <w:color w:val="555555"/>
        </w:rPr>
        <w:t>Windmiller</w:t>
      </w:r>
      <w:proofErr w:type="spellEnd"/>
      <w:r>
        <w:rPr>
          <w:rFonts w:ascii="Helvetica" w:hAnsi="Helvetica" w:cs="Helvetica"/>
          <w:bCs/>
          <w:color w:val="555555"/>
        </w:rPr>
        <w:br/>
        <w:t xml:space="preserve">410-221-0981                                                                                                       </w:t>
      </w:r>
    </w:p>
    <w:p w14:paraId="12EBFD1E" w14:textId="77777777" w:rsidR="009272CD" w:rsidRDefault="00074E5A" w:rsidP="009272CD">
      <w:pPr>
        <w:rPr>
          <w:rFonts w:ascii="Helvetica" w:hAnsi="Helvetica" w:cs="Helvetica"/>
          <w:b/>
          <w:bCs/>
          <w:noProof/>
          <w:color w:val="555555"/>
          <w:sz w:val="20"/>
          <w:szCs w:val="20"/>
        </w:rPr>
      </w:pPr>
      <w:r w:rsidRPr="00074E5A">
        <w:rPr>
          <w:rFonts w:ascii="Helvetica" w:hAnsi="Helvetica" w:cs="Helvetica"/>
          <w:b/>
          <w:bCs/>
          <w:noProof/>
          <w:color w:val="555555"/>
          <w:sz w:val="20"/>
          <w:szCs w:val="20"/>
        </w:rPr>
        <w:t>Barry Vickers (In memorium)                      J&amp;L Services</w:t>
      </w:r>
      <w:r w:rsidRPr="00074E5A">
        <w:rPr>
          <w:rFonts w:ascii="Helvetica" w:hAnsi="Helvetica" w:cs="Helvetica"/>
          <w:b/>
          <w:bCs/>
          <w:noProof/>
          <w:color w:val="555555"/>
          <w:sz w:val="20"/>
          <w:szCs w:val="20"/>
        </w:rPr>
        <w:br/>
        <w:t xml:space="preserve">512 Regency Dr.  </w:t>
      </w:r>
      <w:r w:rsidR="006E00A4">
        <w:rPr>
          <w:rFonts w:ascii="Helvetica" w:hAnsi="Helvetica" w:cs="Helvetica"/>
          <w:b/>
          <w:bCs/>
          <w:noProof/>
          <w:color w:val="555555"/>
          <w:sz w:val="20"/>
          <w:szCs w:val="20"/>
        </w:rPr>
        <w:br/>
        <w:t>Salisbury Md.</w:t>
      </w:r>
      <w:r w:rsidRPr="00074E5A">
        <w:rPr>
          <w:rFonts w:ascii="Helvetica" w:hAnsi="Helvetica" w:cs="Helvetica"/>
          <w:b/>
          <w:bCs/>
          <w:noProof/>
          <w:color w:val="555555"/>
          <w:sz w:val="20"/>
          <w:szCs w:val="20"/>
        </w:rPr>
        <w:t xml:space="preserve">  </w:t>
      </w:r>
      <w:r w:rsidR="006E00A4">
        <w:rPr>
          <w:rFonts w:ascii="Helvetica" w:hAnsi="Helvetica" w:cs="Helvetica"/>
          <w:b/>
          <w:bCs/>
          <w:noProof/>
          <w:color w:val="555555"/>
          <w:sz w:val="20"/>
          <w:szCs w:val="20"/>
        </w:rPr>
        <w:t xml:space="preserve">                                              </w:t>
      </w:r>
      <w:r w:rsidR="009272CD">
        <w:rPr>
          <w:rFonts w:ascii="Helvetica" w:hAnsi="Helvetica" w:cs="Helvetica"/>
          <w:b/>
          <w:bCs/>
          <w:noProof/>
          <w:color w:val="555555"/>
          <w:sz w:val="20"/>
          <w:szCs w:val="20"/>
        </w:rPr>
        <w:t>Seaford De. 1997</w:t>
      </w:r>
    </w:p>
    <w:p w14:paraId="025A33F4" w14:textId="77777777" w:rsidR="009272CD" w:rsidRDefault="009272CD" w:rsidP="009272CD">
      <w:pPr>
        <w:rPr>
          <w:rFonts w:ascii="Helvetica" w:hAnsi="Helvetica" w:cs="Helvetica"/>
          <w:b/>
          <w:bCs/>
          <w:noProof/>
          <w:color w:val="555555"/>
          <w:sz w:val="20"/>
          <w:szCs w:val="20"/>
        </w:rPr>
      </w:pPr>
    </w:p>
    <w:p w14:paraId="5987D920" w14:textId="77777777" w:rsidR="00711784" w:rsidRPr="006E00A4" w:rsidRDefault="00711784" w:rsidP="009272CD">
      <w:pPr>
        <w:jc w:val="center"/>
        <w:rPr>
          <w:rFonts w:ascii="Helvetica" w:hAnsi="Helvetica" w:cs="Helvetica"/>
          <w:b/>
          <w:bCs/>
          <w:noProof/>
          <w:color w:val="555555"/>
          <w:sz w:val="20"/>
          <w:szCs w:val="20"/>
        </w:rPr>
      </w:pPr>
      <w:r>
        <w:rPr>
          <w:rFonts w:ascii="Helvetica" w:hAnsi="Helvetica" w:cs="Helvetica"/>
          <w:bCs/>
          <w:color w:val="555555"/>
          <w:u w:val="single"/>
        </w:rPr>
        <w:lastRenderedPageBreak/>
        <w:t>Patrons</w:t>
      </w:r>
    </w:p>
    <w:p w14:paraId="4BA19763" w14:textId="77777777" w:rsidR="00711784" w:rsidRDefault="00711784" w:rsidP="00DB5747">
      <w:pPr>
        <w:jc w:val="center"/>
        <w:rPr>
          <w:rFonts w:ascii="Helvetica" w:hAnsi="Helvetica" w:cs="Helvetica"/>
          <w:bCs/>
          <w:color w:val="555555"/>
          <w:u w:val="single"/>
        </w:rPr>
      </w:pPr>
    </w:p>
    <w:p w14:paraId="11399DFD" w14:textId="77777777" w:rsidR="00575345" w:rsidRDefault="00DB5747" w:rsidP="00575345">
      <w:pPr>
        <w:rPr>
          <w:rFonts w:ascii="Helvetica" w:hAnsi="Helvetica" w:cs="Helvetica"/>
          <w:bCs/>
          <w:color w:val="555555"/>
        </w:rPr>
      </w:pPr>
      <w:proofErr w:type="spellStart"/>
      <w:r>
        <w:rPr>
          <w:rFonts w:ascii="Helvetica" w:hAnsi="Helvetica" w:cs="Helvetica"/>
          <w:bCs/>
          <w:color w:val="555555"/>
        </w:rPr>
        <w:t>Composit</w:t>
      </w:r>
      <w:proofErr w:type="spellEnd"/>
      <w:r>
        <w:rPr>
          <w:rFonts w:ascii="Helvetica" w:hAnsi="Helvetica" w:cs="Helvetica"/>
          <w:bCs/>
          <w:color w:val="555555"/>
        </w:rPr>
        <w:t xml:space="preserve"> Yacht</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 xml:space="preserve">Mid-Shor </w:t>
      </w:r>
      <w:proofErr w:type="spellStart"/>
      <w:r>
        <w:rPr>
          <w:rFonts w:ascii="Helvetica" w:hAnsi="Helvetica" w:cs="Helvetica"/>
          <w:bCs/>
          <w:color w:val="555555"/>
        </w:rPr>
        <w:t>Electonics</w:t>
      </w:r>
      <w:proofErr w:type="spellEnd"/>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proofErr w:type="spellStart"/>
      <w:r>
        <w:rPr>
          <w:rFonts w:ascii="Helvetica" w:hAnsi="Helvetica" w:cs="Helvetica"/>
          <w:bCs/>
          <w:color w:val="555555"/>
        </w:rPr>
        <w:t>BlueWater</w:t>
      </w:r>
      <w:proofErr w:type="spellEnd"/>
      <w:r>
        <w:rPr>
          <w:rFonts w:ascii="Helvetica" w:hAnsi="Helvetica" w:cs="Helvetica"/>
          <w:bCs/>
          <w:color w:val="555555"/>
        </w:rPr>
        <w:t xml:space="preserve"> Marine</w:t>
      </w:r>
      <w:r>
        <w:rPr>
          <w:rFonts w:ascii="Helvetica" w:hAnsi="Helvetica" w:cs="Helvetica"/>
          <w:bCs/>
          <w:color w:val="555555"/>
        </w:rPr>
        <w:br/>
        <w:t>1650 Marina Dr. unit A</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205 Trenton St.</w:t>
      </w:r>
      <w:r>
        <w:rPr>
          <w:rFonts w:ascii="Helvetica" w:hAnsi="Helvetica" w:cs="Helvetica"/>
          <w:bCs/>
          <w:color w:val="555555"/>
        </w:rPr>
        <w:tab/>
        <w:t xml:space="preserve">                        5469 Moose Lodge Rd</w:t>
      </w:r>
      <w:r>
        <w:rPr>
          <w:rFonts w:ascii="Helvetica" w:hAnsi="Helvetica" w:cs="Helvetica"/>
          <w:bCs/>
          <w:color w:val="555555"/>
        </w:rPr>
        <w:br/>
        <w:t xml:space="preserve">Trappe, Md. 21673  </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Cambridge, Md. 21613                       Cambridge, Md. 21613</w:t>
      </w:r>
      <w:r>
        <w:rPr>
          <w:rFonts w:ascii="Helvetica" w:hAnsi="Helvetica" w:cs="Helvetica"/>
          <w:bCs/>
          <w:color w:val="555555"/>
        </w:rPr>
        <w:br/>
        <w:t xml:space="preserve">Martin Hardy  </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t>410-228-7335</w:t>
      </w:r>
      <w:r w:rsidR="00575345">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t>410-228-0000</w:t>
      </w:r>
    </w:p>
    <w:p w14:paraId="6A6EB166" w14:textId="77777777" w:rsidR="004A0D91" w:rsidRDefault="00575345" w:rsidP="00575345">
      <w:pPr>
        <w:rPr>
          <w:rFonts w:ascii="Helvetica" w:hAnsi="Helvetica" w:cs="Helvetica"/>
          <w:bCs/>
          <w:noProof/>
          <w:color w:val="555555"/>
        </w:rPr>
      </w:pPr>
      <w:r>
        <w:rPr>
          <w:rFonts w:ascii="Helvetica" w:hAnsi="Helvetica" w:cs="Helvetica"/>
          <w:bCs/>
          <w:color w:val="555555"/>
        </w:rPr>
        <w:t>c 443-521-</w:t>
      </w:r>
      <w:proofErr w:type="gramStart"/>
      <w:r>
        <w:rPr>
          <w:rFonts w:ascii="Helvetica" w:hAnsi="Helvetica" w:cs="Helvetica"/>
          <w:bCs/>
          <w:color w:val="555555"/>
        </w:rPr>
        <w:t xml:space="preserve">4422  </w:t>
      </w:r>
      <w:r w:rsidR="00DB5747">
        <w:rPr>
          <w:rFonts w:ascii="Helvetica" w:hAnsi="Helvetica" w:cs="Helvetica"/>
          <w:bCs/>
          <w:color w:val="555555"/>
        </w:rPr>
        <w:tab/>
      </w:r>
      <w:proofErr w:type="gramEnd"/>
      <w:r w:rsidR="00DB5747">
        <w:rPr>
          <w:rFonts w:ascii="Helvetica" w:hAnsi="Helvetica" w:cs="Helvetica"/>
          <w:bCs/>
          <w:color w:val="555555"/>
        </w:rPr>
        <w:tab/>
      </w:r>
      <w:r w:rsidR="00DB5747">
        <w:rPr>
          <w:rFonts w:ascii="Helvetica" w:hAnsi="Helvetica" w:cs="Helvetica"/>
          <w:bCs/>
          <w:color w:val="555555"/>
        </w:rPr>
        <w:tab/>
      </w:r>
      <w:r w:rsidR="00DB5747">
        <w:rPr>
          <w:rFonts w:ascii="Helvetica" w:hAnsi="Helvetica" w:cs="Helvetica"/>
          <w:bCs/>
          <w:color w:val="555555"/>
        </w:rPr>
        <w:tab/>
      </w:r>
      <w:r w:rsidR="00DB5747">
        <w:rPr>
          <w:rFonts w:ascii="Helvetica" w:hAnsi="Helvetica" w:cs="Helvetica"/>
          <w:bCs/>
          <w:color w:val="555555"/>
        </w:rPr>
        <w:tab/>
        <w:t xml:space="preserve">             </w:t>
      </w:r>
      <w:r w:rsidR="00DB5747">
        <w:rPr>
          <w:rFonts w:ascii="Helvetica" w:hAnsi="Helvetica" w:cs="Helvetica"/>
          <w:bCs/>
          <w:noProof/>
          <w:color w:val="555555"/>
        </w:rPr>
        <w:t xml:space="preserve">                                     </w:t>
      </w:r>
      <w:r w:rsidR="00DB5747">
        <w:rPr>
          <w:rFonts w:ascii="Helvetica" w:hAnsi="Helvetica" w:cs="Helvetica"/>
          <w:bCs/>
          <w:color w:val="555555"/>
        </w:rPr>
        <w:br/>
        <w:t xml:space="preserve">off 410-476-4414 </w:t>
      </w:r>
      <w:r w:rsidR="00DB5747">
        <w:rPr>
          <w:rFonts w:ascii="Helvetica" w:hAnsi="Helvetica" w:cs="Helvetica"/>
          <w:bCs/>
          <w:color w:val="555555"/>
        </w:rPr>
        <w:br/>
        <w:t xml:space="preserve">  </w:t>
      </w:r>
      <w:r w:rsidR="00DB5747">
        <w:rPr>
          <w:rFonts w:ascii="Helvetica" w:hAnsi="Helvetica" w:cs="Helvetica"/>
          <w:bCs/>
          <w:noProof/>
          <w:color w:val="555555"/>
        </w:rPr>
        <w:drawing>
          <wp:inline distT="0" distB="0" distL="0" distR="0" wp14:anchorId="35F36F8A" wp14:editId="570ADFFE">
            <wp:extent cx="876300" cy="4725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yacht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056" cy="472398"/>
                    </a:xfrm>
                    <a:prstGeom prst="rect">
                      <a:avLst/>
                    </a:prstGeom>
                  </pic:spPr>
                </pic:pic>
              </a:graphicData>
            </a:graphic>
          </wp:inline>
        </w:drawing>
      </w:r>
      <w:r w:rsidR="00DB5747">
        <w:rPr>
          <w:rFonts w:ascii="Helvetica" w:hAnsi="Helvetica" w:cs="Helvetica"/>
          <w:bCs/>
          <w:color w:val="555555"/>
        </w:rPr>
        <w:t xml:space="preserve">                                   </w:t>
      </w:r>
      <w:r w:rsidR="00DB5747">
        <w:rPr>
          <w:rFonts w:ascii="Helvetica" w:hAnsi="Helvetica" w:cs="Helvetica"/>
          <w:bCs/>
          <w:color w:val="555555"/>
        </w:rPr>
        <w:tab/>
      </w:r>
      <w:r w:rsidR="00DB5747">
        <w:rPr>
          <w:rFonts w:ascii="Helvetica" w:hAnsi="Helvetica" w:cs="Helvetica"/>
          <w:bCs/>
          <w:noProof/>
          <w:color w:val="555555"/>
        </w:rPr>
        <w:drawing>
          <wp:inline distT="0" distB="0" distL="0" distR="0" wp14:anchorId="573FEB77" wp14:editId="4A39060D">
            <wp:extent cx="780845" cy="52260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Shore Electronic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519" cy="525062"/>
                    </a:xfrm>
                    <a:prstGeom prst="rect">
                      <a:avLst/>
                    </a:prstGeom>
                  </pic:spPr>
                </pic:pic>
              </a:graphicData>
            </a:graphic>
          </wp:inline>
        </w:drawing>
      </w:r>
      <w:r w:rsidR="00DB5747">
        <w:rPr>
          <w:rFonts w:ascii="Helvetica" w:hAnsi="Helvetica" w:cs="Helvetica"/>
          <w:bCs/>
          <w:color w:val="555555"/>
        </w:rPr>
        <w:tab/>
      </w:r>
      <w:r w:rsidR="00DB5747">
        <w:rPr>
          <w:rFonts w:ascii="Helvetica" w:hAnsi="Helvetica" w:cs="Helvetica"/>
          <w:bCs/>
          <w:color w:val="555555"/>
        </w:rPr>
        <w:tab/>
        <w:t xml:space="preserve">                           </w:t>
      </w:r>
      <w:r w:rsidR="00DB5747">
        <w:rPr>
          <w:rFonts w:ascii="Helvetica" w:hAnsi="Helvetica" w:cs="Helvetica"/>
          <w:bCs/>
          <w:noProof/>
          <w:color w:val="555555"/>
        </w:rPr>
        <w:drawing>
          <wp:inline distT="0" distB="0" distL="0" distR="0" wp14:anchorId="08AA080D" wp14:editId="7E03A0B4">
            <wp:extent cx="1347711" cy="399572"/>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ater Marin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508" cy="400698"/>
                    </a:xfrm>
                    <a:prstGeom prst="rect">
                      <a:avLst/>
                    </a:prstGeom>
                  </pic:spPr>
                </pic:pic>
              </a:graphicData>
            </a:graphic>
          </wp:inline>
        </w:drawing>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t xml:space="preserve">              </w:t>
      </w:r>
      <w:r w:rsidR="00DB5747">
        <w:rPr>
          <w:rFonts w:ascii="Helvetica" w:hAnsi="Helvetica" w:cs="Helvetica"/>
          <w:bCs/>
          <w:color w:val="555555"/>
        </w:rPr>
        <w:br/>
        <w:t>R&amp;D Boat Supply                              Woolford Store                                       Ferry Point Marina</w:t>
      </w:r>
      <w:r w:rsidR="00DB5747">
        <w:rPr>
          <w:rFonts w:ascii="Helvetica" w:hAnsi="Helvetica" w:cs="Helvetica"/>
          <w:bCs/>
          <w:color w:val="555555"/>
        </w:rPr>
        <w:br/>
        <w:t>22 Washington St.                             1615 Taylor Island Rd.                          1606 Marina Dr.</w:t>
      </w:r>
      <w:r w:rsidR="00DB5747">
        <w:rPr>
          <w:rFonts w:ascii="Helvetica" w:hAnsi="Helvetica" w:cs="Helvetica"/>
          <w:bCs/>
          <w:color w:val="555555"/>
        </w:rPr>
        <w:br/>
        <w:t>Cambridge, Md. 21613                      Woolford, Md. 21677                             Trappe, Md. 21673</w:t>
      </w:r>
      <w:r w:rsidR="00DB5747">
        <w:rPr>
          <w:rFonts w:ascii="Helvetica" w:hAnsi="Helvetica" w:cs="Helvetica"/>
          <w:bCs/>
          <w:color w:val="555555"/>
        </w:rPr>
        <w:br/>
        <w:t xml:space="preserve">410-228-0674                                    Edwin Bramble                                       Jake Glover                    </w:t>
      </w:r>
      <w:r w:rsidR="00DB5747">
        <w:rPr>
          <w:rFonts w:ascii="Helvetica" w:hAnsi="Helvetica" w:cs="Helvetica"/>
          <w:bCs/>
          <w:color w:val="555555"/>
        </w:rPr>
        <w:br/>
        <w:t xml:space="preserve">                                                           443-521-4680                                        </w:t>
      </w:r>
      <w:r w:rsidR="007E5A5B">
        <w:rPr>
          <w:rFonts w:ascii="Helvetica" w:hAnsi="Helvetica" w:cs="Helvetica"/>
          <w:bCs/>
          <w:color w:val="555555"/>
        </w:rPr>
        <w:t>410-476-3304</w:t>
      </w:r>
      <w:r w:rsidR="00DB5747">
        <w:rPr>
          <w:rFonts w:ascii="Helvetica" w:hAnsi="Helvetica" w:cs="Helvetica"/>
          <w:bCs/>
          <w:color w:val="555555"/>
        </w:rPr>
        <w:br/>
      </w:r>
      <w:r w:rsidR="007E5A5B">
        <w:rPr>
          <w:rFonts w:ascii="Helvetica" w:hAnsi="Helvetica" w:cs="Helvetica"/>
          <w:bCs/>
          <w:noProof/>
          <w:color w:val="555555"/>
        </w:rPr>
        <w:drawing>
          <wp:inline distT="0" distB="0" distL="0" distR="0" wp14:anchorId="6C390C41" wp14:editId="639804FC">
            <wp:extent cx="1295400" cy="975360"/>
            <wp:effectExtent l="0" t="0" r="0" b="0"/>
            <wp:docPr id="9" name="Picture 9" descr="C:\Users\owner\Desktop\Mid Shore Fishing Club\sponsors patrons list and  logos\R&amp;D spons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R&amp;D sponso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19" cy="975826"/>
                    </a:xfrm>
                    <a:prstGeom prst="rect">
                      <a:avLst/>
                    </a:prstGeom>
                    <a:noFill/>
                    <a:ln>
                      <a:noFill/>
                    </a:ln>
                  </pic:spPr>
                </pic:pic>
              </a:graphicData>
            </a:graphic>
          </wp:inline>
        </w:drawing>
      </w:r>
      <w:r w:rsidR="00DB5747">
        <w:rPr>
          <w:rFonts w:ascii="Helvetica" w:hAnsi="Helvetica" w:cs="Helvetica"/>
          <w:bCs/>
          <w:color w:val="555555"/>
        </w:rPr>
        <w:tab/>
      </w:r>
      <w:r w:rsidR="007E5A5B">
        <w:rPr>
          <w:rFonts w:ascii="Helvetica" w:hAnsi="Helvetica" w:cs="Helvetica"/>
          <w:bCs/>
          <w:color w:val="555555"/>
        </w:rPr>
        <w:t xml:space="preserve">       </w:t>
      </w:r>
      <w:r w:rsidR="007E5A5B">
        <w:rPr>
          <w:rFonts w:ascii="Helvetica" w:hAnsi="Helvetica" w:cs="Helvetica"/>
          <w:bCs/>
          <w:noProof/>
          <w:color w:val="555555"/>
        </w:rPr>
        <w:drawing>
          <wp:inline distT="0" distB="0" distL="0" distR="0" wp14:anchorId="5A041CA0" wp14:editId="6ACB013C">
            <wp:extent cx="1950720" cy="1043940"/>
            <wp:effectExtent l="0" t="0" r="0" b="3810"/>
            <wp:docPr id="8" name="Picture 8" descr="C:\Users\owner\Desktop\Mid Shore Fishing Club\sponsors patrons list and  logos\woolford sto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woolford store log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1043940"/>
                    </a:xfrm>
                    <a:prstGeom prst="rect">
                      <a:avLst/>
                    </a:prstGeom>
                    <a:noFill/>
                    <a:ln>
                      <a:noFill/>
                    </a:ln>
                  </pic:spPr>
                </pic:pic>
              </a:graphicData>
            </a:graphic>
          </wp:inline>
        </w:drawing>
      </w:r>
      <w:r w:rsidR="007E5A5B" w:rsidRPr="007E5A5B">
        <w:rPr>
          <w:rFonts w:ascii="Helvetica" w:hAnsi="Helvetica" w:cs="Helvetica"/>
          <w:bCs/>
          <w:noProof/>
          <w:color w:val="555555"/>
        </w:rPr>
        <w:t xml:space="preserve"> </w:t>
      </w:r>
      <w:r w:rsidR="00AA6260">
        <w:rPr>
          <w:rFonts w:ascii="Helvetica" w:hAnsi="Helvetica" w:cs="Helvetica"/>
          <w:bCs/>
          <w:noProof/>
          <w:color w:val="555555"/>
        </w:rPr>
        <w:t xml:space="preserve">                             </w:t>
      </w:r>
      <w:r w:rsidR="00AA6260">
        <w:rPr>
          <w:rFonts w:ascii="Helvetica" w:hAnsi="Helvetica" w:cs="Helvetica"/>
          <w:bCs/>
          <w:noProof/>
          <w:color w:val="555555"/>
        </w:rPr>
        <w:drawing>
          <wp:inline distT="0" distB="0" distL="0" distR="0" wp14:anchorId="08FB5635" wp14:editId="2D26E906">
            <wp:extent cx="1470660" cy="940068"/>
            <wp:effectExtent l="0" t="0" r="0" b="0"/>
            <wp:docPr id="7" name="Picture 7" descr="C:\Users\owner\Desktop\Mid Shore Fishing Club\sponsors patrons list and  logos\Ferry Poin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Ferry Point 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345" cy="941784"/>
                    </a:xfrm>
                    <a:prstGeom prst="rect">
                      <a:avLst/>
                    </a:prstGeom>
                    <a:noFill/>
                    <a:ln>
                      <a:noFill/>
                    </a:ln>
                  </pic:spPr>
                </pic:pic>
              </a:graphicData>
            </a:graphic>
          </wp:inline>
        </w:drawing>
      </w:r>
    </w:p>
    <w:p w14:paraId="339882A0" w14:textId="77777777" w:rsidR="00D16866" w:rsidRDefault="00D16866" w:rsidP="00575345">
      <w:pPr>
        <w:rPr>
          <w:rFonts w:ascii="Helvetica" w:hAnsi="Helvetica" w:cs="Helvetica"/>
          <w:bCs/>
          <w:noProof/>
          <w:color w:val="555555"/>
        </w:rPr>
      </w:pPr>
    </w:p>
    <w:p w14:paraId="1DD7A5D7" w14:textId="19352E3B" w:rsidR="009B0069" w:rsidRPr="0046397E" w:rsidRDefault="00D16866" w:rsidP="009B0069">
      <w:pPr>
        <w:rPr>
          <w:rFonts w:ascii="Helvetica" w:hAnsi="Helvetica" w:cs="Helvetica"/>
          <w:bCs/>
          <w:color w:val="555555"/>
        </w:rPr>
      </w:pPr>
      <w:r>
        <w:t xml:space="preserve"> </w:t>
      </w:r>
      <w:r w:rsidR="004A0D91">
        <w:t xml:space="preserve">  </w:t>
      </w:r>
      <w:r w:rsidR="0046397E">
        <w:t xml:space="preserve">                                                                </w:t>
      </w:r>
      <w:r w:rsidR="009B0069">
        <w:t xml:space="preserve">Chris </w:t>
      </w:r>
      <w:proofErr w:type="spellStart"/>
      <w:r w:rsidR="009B0069">
        <w:t>Cianci</w:t>
      </w:r>
      <w:proofErr w:type="spellEnd"/>
      <w:r w:rsidR="009B0069">
        <w:t xml:space="preserve">                                              Ed Cartwright</w:t>
      </w:r>
      <w:r w:rsidR="009B0069">
        <w:br/>
      </w:r>
      <w:r w:rsidR="009B0069">
        <w:tab/>
      </w:r>
      <w:r w:rsidR="009B0069">
        <w:tab/>
      </w:r>
      <w:r w:rsidR="009B0069">
        <w:tab/>
      </w:r>
      <w:r w:rsidR="009B0069">
        <w:tab/>
        <w:t xml:space="preserve">       </w:t>
      </w:r>
      <w:r w:rsidR="0046397E">
        <w:t xml:space="preserve"> </w:t>
      </w:r>
      <w:r w:rsidR="009B0069">
        <w:t xml:space="preserve"> 410-820-4070                                           484-280-7842</w:t>
      </w:r>
    </w:p>
    <w:p w14:paraId="7501FDC6" w14:textId="77777777" w:rsidR="009B0069" w:rsidRDefault="009B0069" w:rsidP="009B0069">
      <w:r>
        <w:tab/>
      </w:r>
      <w:r>
        <w:tab/>
      </w:r>
      <w:r>
        <w:tab/>
      </w:r>
      <w:r>
        <w:tab/>
        <w:t xml:space="preserve">     </w:t>
      </w:r>
    </w:p>
    <w:p w14:paraId="68717882" w14:textId="77777777" w:rsidR="007E5A5B" w:rsidRDefault="002F655A" w:rsidP="007E5A5B">
      <w:pPr>
        <w:rPr>
          <w:rFonts w:ascii="Helvetica" w:hAnsi="Helvetica" w:cs="Helvetica"/>
          <w:bCs/>
          <w:noProof/>
          <w:color w:val="555555"/>
        </w:rPr>
      </w:pPr>
      <w:r>
        <w:rPr>
          <w:rFonts w:ascii="Helvetica" w:hAnsi="Helvetica" w:cs="Helvetica"/>
          <w:bCs/>
          <w:noProof/>
          <w:color w:val="555555"/>
        </w:rPr>
        <w:drawing>
          <wp:inline distT="0" distB="0" distL="0" distR="0" wp14:anchorId="48C666BE" wp14:editId="7E605F83">
            <wp:extent cx="1661160" cy="1062861"/>
            <wp:effectExtent l="0" t="0" r="0" b="4445"/>
            <wp:docPr id="12" name="Picture 12" descr="C:\Users\owner\Desktop\Mid Shore Fishing Club\sponsors patrons list and  logos\2019 S&amp;P\Helbent Char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2019 S&amp;P\Helbent Charters.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160" cy="1062861"/>
                    </a:xfrm>
                    <a:prstGeom prst="rect">
                      <a:avLst/>
                    </a:prstGeom>
                    <a:noFill/>
                    <a:ln>
                      <a:noFill/>
                    </a:ln>
                  </pic:spPr>
                </pic:pic>
              </a:graphicData>
            </a:graphic>
          </wp:inline>
        </w:drawing>
      </w:r>
      <w:r>
        <w:rPr>
          <w:rFonts w:ascii="Helvetica" w:hAnsi="Helvetica" w:cs="Helvetica"/>
          <w:bCs/>
          <w:noProof/>
          <w:color w:val="555555"/>
        </w:rPr>
        <w:t xml:space="preserve">    </w:t>
      </w:r>
      <w:r>
        <w:rPr>
          <w:rFonts w:ascii="Helvetica" w:hAnsi="Helvetica" w:cs="Helvetica"/>
          <w:bCs/>
          <w:noProof/>
          <w:color w:val="555555"/>
        </w:rPr>
        <w:drawing>
          <wp:inline distT="0" distB="0" distL="0" distR="0" wp14:anchorId="523D1249" wp14:editId="0BF3515D">
            <wp:extent cx="1828800" cy="1113183"/>
            <wp:effectExtent l="0" t="0" r="0" b="0"/>
            <wp:docPr id="10" name="Picture 10" descr="C:\Users\owner\Desktop\Mid Shore Fishing Club\sponsors patrons list and  logos\2019 S&amp;P\Cianc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2019 S&amp;P\Cianci 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568" cy="1114259"/>
                    </a:xfrm>
                    <a:prstGeom prst="rect">
                      <a:avLst/>
                    </a:prstGeom>
                    <a:noFill/>
                    <a:ln>
                      <a:noFill/>
                    </a:ln>
                  </pic:spPr>
                </pic:pic>
              </a:graphicData>
            </a:graphic>
          </wp:inline>
        </w:drawing>
      </w:r>
      <w:r>
        <w:rPr>
          <w:rFonts w:ascii="Helvetica" w:hAnsi="Helvetica" w:cs="Helvetica"/>
          <w:bCs/>
          <w:noProof/>
          <w:color w:val="555555"/>
        </w:rPr>
        <w:t xml:space="preserve">            </w:t>
      </w:r>
      <w:r>
        <w:rPr>
          <w:rFonts w:ascii="Helvetica" w:hAnsi="Helvetica" w:cs="Helvetica"/>
          <w:bCs/>
          <w:noProof/>
          <w:color w:val="555555"/>
        </w:rPr>
        <w:drawing>
          <wp:inline distT="0" distB="0" distL="0" distR="0" wp14:anchorId="10852445" wp14:editId="5ECD297B">
            <wp:extent cx="1763215" cy="1097280"/>
            <wp:effectExtent l="0" t="0" r="8890" b="7620"/>
            <wp:docPr id="11" name="Picture 11" descr="C:\Users\owner\Desktop\Mid Shore Fishing Club\sponsors patrons list and  logos\2019 S&amp;P\ed cartwrigh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2019 S&amp;P\ed cartwright logo.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738" cy="1098850"/>
                    </a:xfrm>
                    <a:prstGeom prst="rect">
                      <a:avLst/>
                    </a:prstGeom>
                    <a:noFill/>
                    <a:ln>
                      <a:noFill/>
                    </a:ln>
                  </pic:spPr>
                </pic:pic>
              </a:graphicData>
            </a:graphic>
          </wp:inline>
        </w:drawing>
      </w:r>
    </w:p>
    <w:p w14:paraId="6428FC80" w14:textId="77777777" w:rsidR="004A0D91" w:rsidRPr="004A5AF8" w:rsidRDefault="004A0D91" w:rsidP="007E5A5B"/>
    <w:p w14:paraId="47F261AC" w14:textId="69B3CCA8" w:rsidR="0044622C" w:rsidRDefault="00F836D5" w:rsidP="0044622C">
      <w:pPr>
        <w:rPr>
          <w:rFonts w:ascii="Helvetica" w:hAnsi="Helvetica" w:cs="Helvetica"/>
          <w:bCs/>
          <w:color w:val="555555"/>
        </w:rPr>
      </w:pPr>
      <w:r>
        <w:rPr>
          <w:rFonts w:ascii="Helvetica" w:eastAsia="Times New Roman" w:hAnsi="Helvetica" w:cs="Helvetica"/>
          <w:noProof/>
          <w:color w:val="000000"/>
        </w:rPr>
        <w:drawing>
          <wp:inline distT="0" distB="0" distL="0" distR="0" wp14:anchorId="7FBD3948" wp14:editId="194B8B0D">
            <wp:extent cx="2103120" cy="1028700"/>
            <wp:effectExtent l="0" t="0" r="0" b="0"/>
            <wp:docPr id="13" name="Picture 13" descr="C:\Users\owner\Desktop\Mid Shore Fishing Club\sponsors patrons list and  logos\2019 S&amp;P\Edsal Turf Man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2019 S&amp;P\Edsal Turf Management.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3120" cy="1028700"/>
                    </a:xfrm>
                    <a:prstGeom prst="rect">
                      <a:avLst/>
                    </a:prstGeom>
                    <a:noFill/>
                    <a:ln>
                      <a:noFill/>
                    </a:ln>
                  </pic:spPr>
                </pic:pic>
              </a:graphicData>
            </a:graphic>
          </wp:inline>
        </w:drawing>
      </w:r>
      <w:r w:rsidR="00B21C92" w:rsidRPr="00B21C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9D">
        <w:rPr>
          <w:rFonts w:ascii="Helvetica" w:eastAsia="Times New Roman" w:hAnsi="Helvetica" w:cs="Helvetica"/>
          <w:noProof/>
          <w:color w:val="000000"/>
        </w:rPr>
        <w:t xml:space="preserve">                </w:t>
      </w:r>
      <w:r w:rsidR="004B019D">
        <w:rPr>
          <w:rFonts w:ascii="Helvetica" w:eastAsia="Times New Roman" w:hAnsi="Helvetica" w:cs="Helvetica"/>
          <w:noProof/>
          <w:color w:val="000000"/>
        </w:rPr>
        <w:drawing>
          <wp:inline distT="0" distB="0" distL="0" distR="0" wp14:anchorId="022229FF" wp14:editId="73B1DEEB">
            <wp:extent cx="1493519" cy="1028700"/>
            <wp:effectExtent l="0" t="0" r="0" b="0"/>
            <wp:docPr id="15" name="Picture 15" descr="C:\Users\owner\Desktop\Mid Shore Fishing Club\sponsors patrons list and  logos\2019 S&amp;P\Edsall Turf Management reverse si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2019 S&amp;P\Edsall Turf Management reverse sid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4893" cy="1029646"/>
                    </a:xfrm>
                    <a:prstGeom prst="rect">
                      <a:avLst/>
                    </a:prstGeom>
                    <a:noFill/>
                    <a:ln>
                      <a:noFill/>
                    </a:ln>
                  </pic:spPr>
                </pic:pic>
              </a:graphicData>
            </a:graphic>
          </wp:inline>
        </w:drawing>
      </w:r>
      <w:r w:rsidR="0044622C" w:rsidRPr="00EB16E1">
        <w:rPr>
          <w:rFonts w:ascii="Helvetica" w:hAnsi="Helvetica" w:cs="Helvetica"/>
          <w:bCs/>
          <w:color w:val="555555"/>
        </w:rPr>
        <w:t xml:space="preserve"> </w:t>
      </w:r>
      <w:r w:rsidR="0044622C">
        <w:rPr>
          <w:rFonts w:ascii="Helvetica" w:hAnsi="Helvetica" w:cs="Helvetica"/>
          <w:bCs/>
          <w:color w:val="555555"/>
        </w:rPr>
        <w:t>Edsall Turf Management</w:t>
      </w:r>
      <w:r w:rsidR="0044622C">
        <w:rPr>
          <w:rFonts w:ascii="Helvetica" w:hAnsi="Helvetica" w:cs="Helvetica"/>
          <w:bCs/>
          <w:color w:val="555555"/>
        </w:rPr>
        <w:br/>
        <w:t xml:space="preserve">                                                                                                             12519 Wetland View Ct.</w:t>
      </w:r>
      <w:r w:rsidR="0044622C">
        <w:rPr>
          <w:rFonts w:ascii="Helvetica" w:hAnsi="Helvetica" w:cs="Helvetica"/>
          <w:bCs/>
          <w:color w:val="555555"/>
        </w:rPr>
        <w:br/>
        <w:t xml:space="preserve">                                                                                                                 Cordova Md. 21625</w:t>
      </w:r>
    </w:p>
    <w:p w14:paraId="74F79EB9" w14:textId="4570ABF8" w:rsidR="00EB16E1" w:rsidRDefault="0044622C" w:rsidP="00EB16E1">
      <w:pPr>
        <w:rPr>
          <w:rFonts w:ascii="Helvetica" w:eastAsia="Times New Roman" w:hAnsi="Helvetica" w:cs="Helvetica"/>
          <w:noProof/>
          <w:color w:val="000000"/>
        </w:rPr>
      </w:pPr>
      <w:r>
        <w:rPr>
          <w:rFonts w:ascii="Helvetica" w:eastAsia="Times New Roman" w:hAnsi="Helvetica" w:cs="Helvetica"/>
          <w:noProof/>
          <w:color w:val="000000"/>
        </w:rPr>
        <w:lastRenderedPageBreak/>
        <w:drawing>
          <wp:inline distT="0" distB="0" distL="0" distR="0" wp14:anchorId="0E8229E8" wp14:editId="328E5078">
            <wp:extent cx="3309257" cy="1158240"/>
            <wp:effectExtent l="0" t="0" r="5715" b="3810"/>
            <wp:docPr id="22" name="Picture 22" descr="C:\Users\owner\Desktop\Mid Shore Fishing Club\sponsors patrons list and  logos\2019 S&amp;P\EPRI In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Mid Shore Fishing Club\sponsors patrons list and  logos\2019 S&amp;P\EPRI Inc.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9257" cy="1158240"/>
                    </a:xfrm>
                    <a:prstGeom prst="rect">
                      <a:avLst/>
                    </a:prstGeom>
                    <a:noFill/>
                    <a:ln>
                      <a:noFill/>
                    </a:ln>
                  </pic:spPr>
                </pic:pic>
              </a:graphicData>
            </a:graphic>
          </wp:inline>
        </w:drawing>
      </w:r>
    </w:p>
    <w:p w14:paraId="0364A8FC" w14:textId="412F0962" w:rsidR="00EB16E1" w:rsidRDefault="00EB16E1" w:rsidP="0044622C">
      <w:pPr>
        <w:shd w:val="clear" w:color="auto" w:fill="FFFFFF"/>
        <w:rPr>
          <w:rFonts w:ascii="Helvetica" w:eastAsia="Times New Roman" w:hAnsi="Helvetica" w:cs="Helvetica"/>
          <w:color w:val="000000"/>
        </w:rPr>
      </w:pPr>
      <w:r>
        <w:rPr>
          <w:rFonts w:ascii="Helvetica" w:eastAsia="Times New Roman" w:hAnsi="Helvetica" w:cs="Helvetica"/>
          <w:color w:val="000000"/>
        </w:rPr>
        <w:t>EPRI Edgemont Precision Rebuilders, Inc.</w:t>
      </w:r>
      <w:r>
        <w:rPr>
          <w:rFonts w:ascii="Helvetica" w:eastAsia="Times New Roman" w:hAnsi="Helvetica" w:cs="Helvetica"/>
          <w:color w:val="000000"/>
        </w:rPr>
        <w:br/>
      </w:r>
      <w:r>
        <w:rPr>
          <w:rFonts w:ascii="Helvetica" w:eastAsia="Times New Roman" w:hAnsi="Helvetica" w:cs="Helvetica"/>
          <w:color w:val="000000"/>
        </w:rPr>
        <w:tab/>
        <w:t>Steve Smith</w:t>
      </w:r>
      <w:r>
        <w:rPr>
          <w:rFonts w:ascii="Helvetica" w:eastAsia="Times New Roman" w:hAnsi="Helvetica" w:cs="Helvetica"/>
          <w:color w:val="000000"/>
        </w:rPr>
        <w:br/>
      </w:r>
      <w:r>
        <w:rPr>
          <w:rFonts w:ascii="Helvetica" w:eastAsia="Times New Roman" w:hAnsi="Helvetica" w:cs="Helvetica"/>
          <w:color w:val="000000"/>
        </w:rPr>
        <w:tab/>
        <w:t>1758 Travers Wharf Rd. Bldg. B</w:t>
      </w:r>
      <w:r>
        <w:rPr>
          <w:rFonts w:ascii="Helvetica" w:eastAsia="Times New Roman" w:hAnsi="Helvetica" w:cs="Helvetica"/>
          <w:color w:val="000000"/>
        </w:rPr>
        <w:br/>
      </w:r>
      <w:r>
        <w:rPr>
          <w:rFonts w:ascii="Helvetica" w:eastAsia="Times New Roman" w:hAnsi="Helvetica" w:cs="Helvetica"/>
          <w:color w:val="000000"/>
        </w:rPr>
        <w:tab/>
        <w:t>Cambridge, Md. 21613</w:t>
      </w:r>
    </w:p>
    <w:p w14:paraId="4A0632E8" w14:textId="6FC8A4AC" w:rsidR="002E0599" w:rsidRPr="0044622C" w:rsidRDefault="0044622C" w:rsidP="0044622C">
      <w:pPr>
        <w:jc w:val="center"/>
        <w:rPr>
          <w:rFonts w:ascii="Helvetica" w:hAnsi="Helvetica" w:cs="Helvetica"/>
          <w:bCs/>
          <w:color w:val="555555"/>
        </w:rPr>
      </w:pPr>
      <w:r w:rsidRPr="0044622C">
        <w:rPr>
          <w:rFonts w:ascii="Helvetica" w:hAnsi="Helvetica" w:cs="Helvetica"/>
          <w:b/>
          <w:color w:val="555555"/>
          <w:u w:val="single"/>
        </w:rPr>
        <w:t xml:space="preserve">Tom </w:t>
      </w:r>
      <w:proofErr w:type="spellStart"/>
      <w:r w:rsidRPr="0044622C">
        <w:rPr>
          <w:rFonts w:ascii="Helvetica" w:hAnsi="Helvetica" w:cs="Helvetica"/>
          <w:b/>
          <w:color w:val="555555"/>
          <w:u w:val="single"/>
        </w:rPr>
        <w:t>Wilkison</w:t>
      </w:r>
      <w:proofErr w:type="spellEnd"/>
      <w:r w:rsidRPr="0044622C">
        <w:rPr>
          <w:rFonts w:ascii="Helvetica" w:hAnsi="Helvetica" w:cs="Helvetica"/>
          <w:b/>
          <w:color w:val="555555"/>
          <w:u w:val="single"/>
        </w:rPr>
        <w:t xml:space="preserve"> photo…I took the liberty of naming it</w:t>
      </w:r>
      <w:r>
        <w:rPr>
          <w:rFonts w:ascii="Helvetica" w:hAnsi="Helvetica" w:cs="Helvetica"/>
          <w:b/>
          <w:color w:val="555555"/>
          <w:u w:val="single"/>
        </w:rPr>
        <w:t xml:space="preserve">  </w:t>
      </w:r>
      <w:r>
        <w:rPr>
          <w:rFonts w:ascii="Helvetica" w:hAnsi="Helvetica" w:cs="Helvetica"/>
          <w:b/>
          <w:color w:val="555555"/>
          <w:u w:val="single"/>
        </w:rPr>
        <w:br/>
      </w:r>
      <w:r>
        <w:rPr>
          <w:rFonts w:ascii="Helvetica" w:hAnsi="Helvetica" w:cs="Helvetica"/>
          <w:bCs/>
          <w:color w:val="555555"/>
        </w:rPr>
        <w:t>“Couple of Keepers”</w:t>
      </w:r>
    </w:p>
    <w:p w14:paraId="349156AE" w14:textId="46B726A1" w:rsidR="0044622C" w:rsidRDefault="0044622C" w:rsidP="0044622C">
      <w:pPr>
        <w:jc w:val="center"/>
        <w:rPr>
          <w:rFonts w:ascii="Helvetica" w:hAnsi="Helvetica" w:cs="Helvetica"/>
          <w:b/>
          <w:color w:val="555555"/>
          <w:u w:val="single"/>
        </w:rPr>
      </w:pPr>
    </w:p>
    <w:p w14:paraId="7B51CB05" w14:textId="2683BF0B" w:rsidR="0044622C" w:rsidRPr="0044622C" w:rsidRDefault="0044622C" w:rsidP="0044622C">
      <w:pPr>
        <w:jc w:val="center"/>
        <w:rPr>
          <w:rFonts w:ascii="Helvetica" w:hAnsi="Helvetica" w:cs="Helvetica"/>
          <w:b/>
          <w:color w:val="555555"/>
          <w:u w:val="single"/>
        </w:rPr>
      </w:pPr>
      <w:r>
        <w:rPr>
          <w:rFonts w:ascii="Helvetica" w:hAnsi="Helvetica" w:cs="Helvetica"/>
          <w:b/>
          <w:noProof/>
          <w:color w:val="555555"/>
          <w:u w:val="single"/>
        </w:rPr>
        <w:drawing>
          <wp:inline distT="0" distB="0" distL="0" distR="0" wp14:anchorId="2744CC49" wp14:editId="194082AD">
            <wp:extent cx="5036185" cy="5433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uple of Keepers.jpg"/>
                    <pic:cNvPicPr/>
                  </pic:nvPicPr>
                  <pic:blipFill>
                    <a:blip r:embed="rId18">
                      <a:extLst>
                        <a:ext uri="{28A0092B-C50C-407E-A947-70E740481C1C}">
                          <a14:useLocalDpi xmlns:a14="http://schemas.microsoft.com/office/drawing/2010/main" val="0"/>
                        </a:ext>
                      </a:extLst>
                    </a:blip>
                    <a:stretch>
                      <a:fillRect/>
                    </a:stretch>
                  </pic:blipFill>
                  <pic:spPr>
                    <a:xfrm>
                      <a:off x="0" y="0"/>
                      <a:ext cx="5077397" cy="5477520"/>
                    </a:xfrm>
                    <a:prstGeom prst="rect">
                      <a:avLst/>
                    </a:prstGeom>
                  </pic:spPr>
                </pic:pic>
              </a:graphicData>
            </a:graphic>
          </wp:inline>
        </w:drawing>
      </w:r>
    </w:p>
    <w:sectPr w:rsidR="0044622C" w:rsidRPr="0044622C" w:rsidSect="00D31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4785B"/>
    <w:multiLevelType w:val="multilevel"/>
    <w:tmpl w:val="FFD6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FC"/>
    <w:rsid w:val="000015F4"/>
    <w:rsid w:val="000023AA"/>
    <w:rsid w:val="000028A2"/>
    <w:rsid w:val="00002996"/>
    <w:rsid w:val="000112CA"/>
    <w:rsid w:val="00013F86"/>
    <w:rsid w:val="00020533"/>
    <w:rsid w:val="000250B4"/>
    <w:rsid w:val="00037FF0"/>
    <w:rsid w:val="00051A73"/>
    <w:rsid w:val="00052CA3"/>
    <w:rsid w:val="0005425F"/>
    <w:rsid w:val="00060580"/>
    <w:rsid w:val="000627B5"/>
    <w:rsid w:val="00074E5A"/>
    <w:rsid w:val="000772C0"/>
    <w:rsid w:val="00080926"/>
    <w:rsid w:val="000812F0"/>
    <w:rsid w:val="00085653"/>
    <w:rsid w:val="000933FA"/>
    <w:rsid w:val="000A326E"/>
    <w:rsid w:val="000A52C3"/>
    <w:rsid w:val="000A69FF"/>
    <w:rsid w:val="000C42CE"/>
    <w:rsid w:val="000E5B14"/>
    <w:rsid w:val="000F3632"/>
    <w:rsid w:val="000F7A6B"/>
    <w:rsid w:val="001025BA"/>
    <w:rsid w:val="00102F35"/>
    <w:rsid w:val="00103FF7"/>
    <w:rsid w:val="001047FF"/>
    <w:rsid w:val="00123AAB"/>
    <w:rsid w:val="00130E09"/>
    <w:rsid w:val="0014211A"/>
    <w:rsid w:val="00142C33"/>
    <w:rsid w:val="00142E73"/>
    <w:rsid w:val="0015305C"/>
    <w:rsid w:val="0015536D"/>
    <w:rsid w:val="0015671D"/>
    <w:rsid w:val="001606EC"/>
    <w:rsid w:val="001618BE"/>
    <w:rsid w:val="00164C3E"/>
    <w:rsid w:val="0017195B"/>
    <w:rsid w:val="00177E68"/>
    <w:rsid w:val="00185259"/>
    <w:rsid w:val="001870AE"/>
    <w:rsid w:val="001A3A3F"/>
    <w:rsid w:val="001B2F95"/>
    <w:rsid w:val="001C3843"/>
    <w:rsid w:val="001E3FE3"/>
    <w:rsid w:val="001E7A39"/>
    <w:rsid w:val="001F3BAA"/>
    <w:rsid w:val="00200AD5"/>
    <w:rsid w:val="002038A0"/>
    <w:rsid w:val="00206E56"/>
    <w:rsid w:val="00210417"/>
    <w:rsid w:val="00227A5A"/>
    <w:rsid w:val="00233A17"/>
    <w:rsid w:val="00242CFA"/>
    <w:rsid w:val="002462E6"/>
    <w:rsid w:val="00253014"/>
    <w:rsid w:val="0026131D"/>
    <w:rsid w:val="002667C3"/>
    <w:rsid w:val="002713BB"/>
    <w:rsid w:val="00273271"/>
    <w:rsid w:val="00275E24"/>
    <w:rsid w:val="002772EF"/>
    <w:rsid w:val="00285C2D"/>
    <w:rsid w:val="00290A61"/>
    <w:rsid w:val="002923C8"/>
    <w:rsid w:val="002932BD"/>
    <w:rsid w:val="002B2921"/>
    <w:rsid w:val="002B73F3"/>
    <w:rsid w:val="002D5F62"/>
    <w:rsid w:val="002D61C6"/>
    <w:rsid w:val="002E0599"/>
    <w:rsid w:val="002E4200"/>
    <w:rsid w:val="002E45C0"/>
    <w:rsid w:val="002F0A4F"/>
    <w:rsid w:val="002F5E8C"/>
    <w:rsid w:val="002F655A"/>
    <w:rsid w:val="003114D5"/>
    <w:rsid w:val="003227D3"/>
    <w:rsid w:val="0034675C"/>
    <w:rsid w:val="00360637"/>
    <w:rsid w:val="00362F4F"/>
    <w:rsid w:val="00366E8F"/>
    <w:rsid w:val="00396967"/>
    <w:rsid w:val="003A1387"/>
    <w:rsid w:val="003A2BFC"/>
    <w:rsid w:val="003A3158"/>
    <w:rsid w:val="003A31D9"/>
    <w:rsid w:val="003C29C7"/>
    <w:rsid w:val="003C2F12"/>
    <w:rsid w:val="003D3826"/>
    <w:rsid w:val="004014AB"/>
    <w:rsid w:val="00411DCF"/>
    <w:rsid w:val="0041429F"/>
    <w:rsid w:val="00422C2D"/>
    <w:rsid w:val="00431992"/>
    <w:rsid w:val="0044622C"/>
    <w:rsid w:val="00453AE6"/>
    <w:rsid w:val="00456646"/>
    <w:rsid w:val="0046397E"/>
    <w:rsid w:val="00463AED"/>
    <w:rsid w:val="00464295"/>
    <w:rsid w:val="004669B6"/>
    <w:rsid w:val="0048076F"/>
    <w:rsid w:val="00481ECD"/>
    <w:rsid w:val="00486C43"/>
    <w:rsid w:val="004917BD"/>
    <w:rsid w:val="00492306"/>
    <w:rsid w:val="00495691"/>
    <w:rsid w:val="004A0D91"/>
    <w:rsid w:val="004A123E"/>
    <w:rsid w:val="004A5AF8"/>
    <w:rsid w:val="004A7DDC"/>
    <w:rsid w:val="004B019D"/>
    <w:rsid w:val="004B0DF6"/>
    <w:rsid w:val="004E47AE"/>
    <w:rsid w:val="004F1271"/>
    <w:rsid w:val="005016A7"/>
    <w:rsid w:val="005031FD"/>
    <w:rsid w:val="00503DF0"/>
    <w:rsid w:val="00532F06"/>
    <w:rsid w:val="00534FDE"/>
    <w:rsid w:val="00536E6B"/>
    <w:rsid w:val="005421EC"/>
    <w:rsid w:val="00542F1E"/>
    <w:rsid w:val="00544221"/>
    <w:rsid w:val="005458EE"/>
    <w:rsid w:val="00545C4A"/>
    <w:rsid w:val="00551B46"/>
    <w:rsid w:val="00553AD6"/>
    <w:rsid w:val="005551D1"/>
    <w:rsid w:val="00556424"/>
    <w:rsid w:val="005640E0"/>
    <w:rsid w:val="00567109"/>
    <w:rsid w:val="0057007B"/>
    <w:rsid w:val="00575345"/>
    <w:rsid w:val="005760C6"/>
    <w:rsid w:val="00584577"/>
    <w:rsid w:val="0058610D"/>
    <w:rsid w:val="005915D5"/>
    <w:rsid w:val="005933B7"/>
    <w:rsid w:val="005A552F"/>
    <w:rsid w:val="005A5CE6"/>
    <w:rsid w:val="005B09AD"/>
    <w:rsid w:val="005C73CE"/>
    <w:rsid w:val="005D2A5B"/>
    <w:rsid w:val="005E2A2D"/>
    <w:rsid w:val="005F28BF"/>
    <w:rsid w:val="00600243"/>
    <w:rsid w:val="00604264"/>
    <w:rsid w:val="00612F97"/>
    <w:rsid w:val="00614094"/>
    <w:rsid w:val="00623E4B"/>
    <w:rsid w:val="006255F9"/>
    <w:rsid w:val="006278D8"/>
    <w:rsid w:val="0063395A"/>
    <w:rsid w:val="0063572B"/>
    <w:rsid w:val="0064023B"/>
    <w:rsid w:val="00653CCF"/>
    <w:rsid w:val="00655C65"/>
    <w:rsid w:val="00661120"/>
    <w:rsid w:val="006676E5"/>
    <w:rsid w:val="006A3AD2"/>
    <w:rsid w:val="006C6354"/>
    <w:rsid w:val="006E00A4"/>
    <w:rsid w:val="006E7877"/>
    <w:rsid w:val="006F3064"/>
    <w:rsid w:val="006F546D"/>
    <w:rsid w:val="00711784"/>
    <w:rsid w:val="0072318F"/>
    <w:rsid w:val="007239F6"/>
    <w:rsid w:val="00727576"/>
    <w:rsid w:val="00760E05"/>
    <w:rsid w:val="00772106"/>
    <w:rsid w:val="00786FEF"/>
    <w:rsid w:val="00790893"/>
    <w:rsid w:val="0079468A"/>
    <w:rsid w:val="007A2DCC"/>
    <w:rsid w:val="007B0163"/>
    <w:rsid w:val="007B16A1"/>
    <w:rsid w:val="007C0D0F"/>
    <w:rsid w:val="007D22B5"/>
    <w:rsid w:val="007D3DAF"/>
    <w:rsid w:val="007D4908"/>
    <w:rsid w:val="007D58C4"/>
    <w:rsid w:val="007E1924"/>
    <w:rsid w:val="007E5059"/>
    <w:rsid w:val="007E5A5B"/>
    <w:rsid w:val="007F63F8"/>
    <w:rsid w:val="008069DE"/>
    <w:rsid w:val="008103F6"/>
    <w:rsid w:val="00823289"/>
    <w:rsid w:val="008262F3"/>
    <w:rsid w:val="008455B5"/>
    <w:rsid w:val="00864746"/>
    <w:rsid w:val="00870665"/>
    <w:rsid w:val="00880A8E"/>
    <w:rsid w:val="00882F4F"/>
    <w:rsid w:val="00891ECB"/>
    <w:rsid w:val="0089737D"/>
    <w:rsid w:val="008978CD"/>
    <w:rsid w:val="008B2400"/>
    <w:rsid w:val="008B52F2"/>
    <w:rsid w:val="008C5417"/>
    <w:rsid w:val="008F0D91"/>
    <w:rsid w:val="00906271"/>
    <w:rsid w:val="009272CD"/>
    <w:rsid w:val="00932320"/>
    <w:rsid w:val="0093464F"/>
    <w:rsid w:val="00936F19"/>
    <w:rsid w:val="00941F87"/>
    <w:rsid w:val="009506FF"/>
    <w:rsid w:val="0095760E"/>
    <w:rsid w:val="00966FD2"/>
    <w:rsid w:val="0097546D"/>
    <w:rsid w:val="00975680"/>
    <w:rsid w:val="00977631"/>
    <w:rsid w:val="009B0069"/>
    <w:rsid w:val="009C1127"/>
    <w:rsid w:val="009C5A43"/>
    <w:rsid w:val="009D50ED"/>
    <w:rsid w:val="009E2448"/>
    <w:rsid w:val="00A00DD9"/>
    <w:rsid w:val="00A01F17"/>
    <w:rsid w:val="00A0669D"/>
    <w:rsid w:val="00A12D65"/>
    <w:rsid w:val="00A2403B"/>
    <w:rsid w:val="00A24D5F"/>
    <w:rsid w:val="00A43B89"/>
    <w:rsid w:val="00A46831"/>
    <w:rsid w:val="00A5032F"/>
    <w:rsid w:val="00A53AD1"/>
    <w:rsid w:val="00A63622"/>
    <w:rsid w:val="00A6517A"/>
    <w:rsid w:val="00A7012F"/>
    <w:rsid w:val="00A72199"/>
    <w:rsid w:val="00A76992"/>
    <w:rsid w:val="00A867DF"/>
    <w:rsid w:val="00A87BBB"/>
    <w:rsid w:val="00A95649"/>
    <w:rsid w:val="00AA17AA"/>
    <w:rsid w:val="00AA6260"/>
    <w:rsid w:val="00AB1818"/>
    <w:rsid w:val="00AB63BD"/>
    <w:rsid w:val="00AC7EB5"/>
    <w:rsid w:val="00AD3E15"/>
    <w:rsid w:val="00AE625C"/>
    <w:rsid w:val="00AF33F6"/>
    <w:rsid w:val="00AF3F9D"/>
    <w:rsid w:val="00AF5C1C"/>
    <w:rsid w:val="00B0549B"/>
    <w:rsid w:val="00B073A3"/>
    <w:rsid w:val="00B11B72"/>
    <w:rsid w:val="00B12470"/>
    <w:rsid w:val="00B1496D"/>
    <w:rsid w:val="00B21C92"/>
    <w:rsid w:val="00B378FF"/>
    <w:rsid w:val="00B6479E"/>
    <w:rsid w:val="00B7449F"/>
    <w:rsid w:val="00B77905"/>
    <w:rsid w:val="00BA1210"/>
    <w:rsid w:val="00BB531A"/>
    <w:rsid w:val="00BC4410"/>
    <w:rsid w:val="00BE4AC4"/>
    <w:rsid w:val="00BE5167"/>
    <w:rsid w:val="00C014AC"/>
    <w:rsid w:val="00C04EC4"/>
    <w:rsid w:val="00C05472"/>
    <w:rsid w:val="00C1195F"/>
    <w:rsid w:val="00C12B01"/>
    <w:rsid w:val="00C16BDB"/>
    <w:rsid w:val="00C2283D"/>
    <w:rsid w:val="00C30E5B"/>
    <w:rsid w:val="00C34E0E"/>
    <w:rsid w:val="00C63F77"/>
    <w:rsid w:val="00C6517A"/>
    <w:rsid w:val="00C677F6"/>
    <w:rsid w:val="00C86BFD"/>
    <w:rsid w:val="00CA5C25"/>
    <w:rsid w:val="00CC1261"/>
    <w:rsid w:val="00CC5051"/>
    <w:rsid w:val="00CE08BF"/>
    <w:rsid w:val="00CF1B60"/>
    <w:rsid w:val="00CF698C"/>
    <w:rsid w:val="00D02E55"/>
    <w:rsid w:val="00D11EC2"/>
    <w:rsid w:val="00D16866"/>
    <w:rsid w:val="00D217F3"/>
    <w:rsid w:val="00D31992"/>
    <w:rsid w:val="00D33B50"/>
    <w:rsid w:val="00D363AD"/>
    <w:rsid w:val="00D42AD0"/>
    <w:rsid w:val="00D43BFF"/>
    <w:rsid w:val="00D52073"/>
    <w:rsid w:val="00D5533A"/>
    <w:rsid w:val="00D608AC"/>
    <w:rsid w:val="00D66544"/>
    <w:rsid w:val="00D72EE4"/>
    <w:rsid w:val="00D90510"/>
    <w:rsid w:val="00D95741"/>
    <w:rsid w:val="00DA74A4"/>
    <w:rsid w:val="00DB5747"/>
    <w:rsid w:val="00DC2AE8"/>
    <w:rsid w:val="00DC5358"/>
    <w:rsid w:val="00DD12AD"/>
    <w:rsid w:val="00DD1B9D"/>
    <w:rsid w:val="00DD359C"/>
    <w:rsid w:val="00DD75E7"/>
    <w:rsid w:val="00DE10BB"/>
    <w:rsid w:val="00DE5179"/>
    <w:rsid w:val="00DE6F0F"/>
    <w:rsid w:val="00DF25A2"/>
    <w:rsid w:val="00DF4337"/>
    <w:rsid w:val="00E04E89"/>
    <w:rsid w:val="00E128EC"/>
    <w:rsid w:val="00E32567"/>
    <w:rsid w:val="00E46D02"/>
    <w:rsid w:val="00E55C48"/>
    <w:rsid w:val="00E867B2"/>
    <w:rsid w:val="00E92312"/>
    <w:rsid w:val="00E96C3F"/>
    <w:rsid w:val="00E974E5"/>
    <w:rsid w:val="00EA5C23"/>
    <w:rsid w:val="00EA6241"/>
    <w:rsid w:val="00EB16E1"/>
    <w:rsid w:val="00EB7204"/>
    <w:rsid w:val="00EC18D6"/>
    <w:rsid w:val="00EC74B8"/>
    <w:rsid w:val="00ED6A0D"/>
    <w:rsid w:val="00F03914"/>
    <w:rsid w:val="00F05040"/>
    <w:rsid w:val="00F064ED"/>
    <w:rsid w:val="00F14A04"/>
    <w:rsid w:val="00F21AC1"/>
    <w:rsid w:val="00F27A63"/>
    <w:rsid w:val="00F31D03"/>
    <w:rsid w:val="00F406BC"/>
    <w:rsid w:val="00F40953"/>
    <w:rsid w:val="00F41548"/>
    <w:rsid w:val="00F45387"/>
    <w:rsid w:val="00F61332"/>
    <w:rsid w:val="00F63960"/>
    <w:rsid w:val="00F772B0"/>
    <w:rsid w:val="00F816BA"/>
    <w:rsid w:val="00F836D5"/>
    <w:rsid w:val="00F94332"/>
    <w:rsid w:val="00F94EAD"/>
    <w:rsid w:val="00F95416"/>
    <w:rsid w:val="00FB4C40"/>
    <w:rsid w:val="00FB6DAA"/>
    <w:rsid w:val="00FC07A1"/>
    <w:rsid w:val="00FC1AAC"/>
    <w:rsid w:val="00FD3135"/>
    <w:rsid w:val="00FE138C"/>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E402"/>
  <w15:docId w15:val="{BB0CC196-CFAD-4F3C-BB2D-7D93D9F5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B5"/>
  </w:style>
  <w:style w:type="paragraph" w:styleId="Heading4">
    <w:name w:val="heading 4"/>
    <w:basedOn w:val="Normal"/>
    <w:next w:val="Normal"/>
    <w:link w:val="Heading4Char"/>
    <w:uiPriority w:val="9"/>
    <w:semiHidden/>
    <w:unhideWhenUsed/>
    <w:qFormat/>
    <w:rsid w:val="00C119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FC"/>
    <w:rPr>
      <w:rFonts w:ascii="Tahoma" w:hAnsi="Tahoma" w:cs="Tahoma"/>
      <w:sz w:val="16"/>
      <w:szCs w:val="16"/>
    </w:rPr>
  </w:style>
  <w:style w:type="character" w:styleId="Hyperlink">
    <w:name w:val="Hyperlink"/>
    <w:basedOn w:val="DefaultParagraphFont"/>
    <w:uiPriority w:val="99"/>
    <w:unhideWhenUsed/>
    <w:rsid w:val="00DE5179"/>
    <w:rPr>
      <w:color w:val="0000FF" w:themeColor="hyperlink"/>
      <w:u w:val="single"/>
    </w:rPr>
  </w:style>
  <w:style w:type="paragraph" w:styleId="NormalWeb">
    <w:name w:val="Normal (Web)"/>
    <w:basedOn w:val="Normal"/>
    <w:uiPriority w:val="99"/>
    <w:semiHidden/>
    <w:unhideWhenUsed/>
    <w:rsid w:val="001E7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545C4A"/>
  </w:style>
  <w:style w:type="character" w:styleId="Strong">
    <w:name w:val="Strong"/>
    <w:basedOn w:val="DefaultParagraphFont"/>
    <w:uiPriority w:val="22"/>
    <w:qFormat/>
    <w:rsid w:val="00880A8E"/>
    <w:rPr>
      <w:b/>
      <w:bCs/>
    </w:rPr>
  </w:style>
  <w:style w:type="character" w:styleId="Emphasis">
    <w:name w:val="Emphasis"/>
    <w:basedOn w:val="DefaultParagraphFont"/>
    <w:uiPriority w:val="20"/>
    <w:qFormat/>
    <w:rsid w:val="00880A8E"/>
    <w:rPr>
      <w:i/>
      <w:iCs/>
    </w:rPr>
  </w:style>
  <w:style w:type="character" w:styleId="FollowedHyperlink">
    <w:name w:val="FollowedHyperlink"/>
    <w:basedOn w:val="DefaultParagraphFont"/>
    <w:uiPriority w:val="99"/>
    <w:semiHidden/>
    <w:unhideWhenUsed/>
    <w:rsid w:val="00A63622"/>
    <w:rPr>
      <w:color w:val="800080" w:themeColor="followedHyperlink"/>
      <w:u w:val="single"/>
    </w:rPr>
  </w:style>
  <w:style w:type="character" w:customStyle="1" w:styleId="Heading4Char">
    <w:name w:val="Heading 4 Char"/>
    <w:basedOn w:val="DefaultParagraphFont"/>
    <w:link w:val="Heading4"/>
    <w:uiPriority w:val="9"/>
    <w:semiHidden/>
    <w:rsid w:val="00C1195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28486">
      <w:bodyDiv w:val="1"/>
      <w:marLeft w:val="0"/>
      <w:marRight w:val="0"/>
      <w:marTop w:val="0"/>
      <w:marBottom w:val="0"/>
      <w:divBdr>
        <w:top w:val="none" w:sz="0" w:space="0" w:color="auto"/>
        <w:left w:val="none" w:sz="0" w:space="0" w:color="auto"/>
        <w:bottom w:val="none" w:sz="0" w:space="0" w:color="auto"/>
        <w:right w:val="none" w:sz="0" w:space="0" w:color="auto"/>
      </w:divBdr>
    </w:div>
    <w:div w:id="548999157">
      <w:bodyDiv w:val="1"/>
      <w:marLeft w:val="0"/>
      <w:marRight w:val="0"/>
      <w:marTop w:val="0"/>
      <w:marBottom w:val="0"/>
      <w:divBdr>
        <w:top w:val="none" w:sz="0" w:space="0" w:color="auto"/>
        <w:left w:val="none" w:sz="0" w:space="0" w:color="auto"/>
        <w:bottom w:val="none" w:sz="0" w:space="0" w:color="auto"/>
        <w:right w:val="none" w:sz="0" w:space="0" w:color="auto"/>
      </w:divBdr>
    </w:div>
    <w:div w:id="588346047">
      <w:bodyDiv w:val="1"/>
      <w:marLeft w:val="0"/>
      <w:marRight w:val="0"/>
      <w:marTop w:val="0"/>
      <w:marBottom w:val="0"/>
      <w:divBdr>
        <w:top w:val="none" w:sz="0" w:space="0" w:color="auto"/>
        <w:left w:val="none" w:sz="0" w:space="0" w:color="auto"/>
        <w:bottom w:val="none" w:sz="0" w:space="0" w:color="auto"/>
        <w:right w:val="none" w:sz="0" w:space="0" w:color="auto"/>
      </w:divBdr>
      <w:divsChild>
        <w:div w:id="1025129599">
          <w:marLeft w:val="0"/>
          <w:marRight w:val="0"/>
          <w:marTop w:val="0"/>
          <w:marBottom w:val="0"/>
          <w:divBdr>
            <w:top w:val="none" w:sz="0" w:space="0" w:color="auto"/>
            <w:left w:val="none" w:sz="0" w:space="0" w:color="auto"/>
            <w:bottom w:val="none" w:sz="0" w:space="0" w:color="auto"/>
            <w:right w:val="none" w:sz="0" w:space="0" w:color="auto"/>
          </w:divBdr>
        </w:div>
        <w:div w:id="1817794040">
          <w:marLeft w:val="45"/>
          <w:marRight w:val="45"/>
          <w:marTop w:val="15"/>
          <w:marBottom w:val="0"/>
          <w:divBdr>
            <w:top w:val="none" w:sz="0" w:space="0" w:color="auto"/>
            <w:left w:val="none" w:sz="0" w:space="0" w:color="auto"/>
            <w:bottom w:val="none" w:sz="0" w:space="0" w:color="auto"/>
            <w:right w:val="none" w:sz="0" w:space="0" w:color="auto"/>
          </w:divBdr>
          <w:divsChild>
            <w:div w:id="1332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887">
      <w:bodyDiv w:val="1"/>
      <w:marLeft w:val="0"/>
      <w:marRight w:val="0"/>
      <w:marTop w:val="0"/>
      <w:marBottom w:val="0"/>
      <w:divBdr>
        <w:top w:val="none" w:sz="0" w:space="0" w:color="auto"/>
        <w:left w:val="none" w:sz="0" w:space="0" w:color="auto"/>
        <w:bottom w:val="none" w:sz="0" w:space="0" w:color="auto"/>
        <w:right w:val="none" w:sz="0" w:space="0" w:color="auto"/>
      </w:divBdr>
    </w:div>
    <w:div w:id="698435716">
      <w:bodyDiv w:val="1"/>
      <w:marLeft w:val="0"/>
      <w:marRight w:val="0"/>
      <w:marTop w:val="0"/>
      <w:marBottom w:val="0"/>
      <w:divBdr>
        <w:top w:val="none" w:sz="0" w:space="0" w:color="auto"/>
        <w:left w:val="none" w:sz="0" w:space="0" w:color="auto"/>
        <w:bottom w:val="none" w:sz="0" w:space="0" w:color="auto"/>
        <w:right w:val="none" w:sz="0" w:space="0" w:color="auto"/>
      </w:divBdr>
    </w:div>
    <w:div w:id="773331573">
      <w:bodyDiv w:val="1"/>
      <w:marLeft w:val="0"/>
      <w:marRight w:val="0"/>
      <w:marTop w:val="0"/>
      <w:marBottom w:val="0"/>
      <w:divBdr>
        <w:top w:val="none" w:sz="0" w:space="0" w:color="auto"/>
        <w:left w:val="none" w:sz="0" w:space="0" w:color="auto"/>
        <w:bottom w:val="none" w:sz="0" w:space="0" w:color="auto"/>
        <w:right w:val="none" w:sz="0" w:space="0" w:color="auto"/>
      </w:divBdr>
    </w:div>
    <w:div w:id="1392269005">
      <w:bodyDiv w:val="1"/>
      <w:marLeft w:val="0"/>
      <w:marRight w:val="0"/>
      <w:marTop w:val="0"/>
      <w:marBottom w:val="0"/>
      <w:divBdr>
        <w:top w:val="none" w:sz="0" w:space="0" w:color="auto"/>
        <w:left w:val="none" w:sz="0" w:space="0" w:color="auto"/>
        <w:bottom w:val="none" w:sz="0" w:space="0" w:color="auto"/>
        <w:right w:val="none" w:sz="0" w:space="0" w:color="auto"/>
      </w:divBdr>
    </w:div>
    <w:div w:id="1559585944">
      <w:bodyDiv w:val="1"/>
      <w:marLeft w:val="0"/>
      <w:marRight w:val="0"/>
      <w:marTop w:val="0"/>
      <w:marBottom w:val="0"/>
      <w:divBdr>
        <w:top w:val="none" w:sz="0" w:space="0" w:color="auto"/>
        <w:left w:val="none" w:sz="0" w:space="0" w:color="auto"/>
        <w:bottom w:val="none" w:sz="0" w:space="0" w:color="auto"/>
        <w:right w:val="none" w:sz="0" w:space="0" w:color="auto"/>
      </w:divBdr>
    </w:div>
    <w:div w:id="1564220889">
      <w:bodyDiv w:val="1"/>
      <w:marLeft w:val="0"/>
      <w:marRight w:val="0"/>
      <w:marTop w:val="0"/>
      <w:marBottom w:val="0"/>
      <w:divBdr>
        <w:top w:val="none" w:sz="0" w:space="0" w:color="auto"/>
        <w:left w:val="none" w:sz="0" w:space="0" w:color="auto"/>
        <w:bottom w:val="none" w:sz="0" w:space="0" w:color="auto"/>
        <w:right w:val="none" w:sz="0" w:space="0" w:color="auto"/>
      </w:divBdr>
    </w:div>
    <w:div w:id="1747848248">
      <w:bodyDiv w:val="1"/>
      <w:marLeft w:val="0"/>
      <w:marRight w:val="0"/>
      <w:marTop w:val="0"/>
      <w:marBottom w:val="0"/>
      <w:divBdr>
        <w:top w:val="none" w:sz="0" w:space="0" w:color="auto"/>
        <w:left w:val="none" w:sz="0" w:space="0" w:color="auto"/>
        <w:bottom w:val="none" w:sz="0" w:space="0" w:color="auto"/>
        <w:right w:val="none" w:sz="0" w:space="0" w:color="auto"/>
      </w:divBdr>
    </w:div>
    <w:div w:id="1784037094">
      <w:bodyDiv w:val="1"/>
      <w:marLeft w:val="0"/>
      <w:marRight w:val="0"/>
      <w:marTop w:val="0"/>
      <w:marBottom w:val="0"/>
      <w:divBdr>
        <w:top w:val="none" w:sz="0" w:space="0" w:color="auto"/>
        <w:left w:val="none" w:sz="0" w:space="0" w:color="auto"/>
        <w:bottom w:val="none" w:sz="0" w:space="0" w:color="auto"/>
        <w:right w:val="none" w:sz="0" w:space="0" w:color="auto"/>
      </w:divBdr>
    </w:div>
    <w:div w:id="1990594969">
      <w:bodyDiv w:val="1"/>
      <w:marLeft w:val="0"/>
      <w:marRight w:val="0"/>
      <w:marTop w:val="0"/>
      <w:marBottom w:val="0"/>
      <w:divBdr>
        <w:top w:val="none" w:sz="0" w:space="0" w:color="auto"/>
        <w:left w:val="none" w:sz="0" w:space="0" w:color="auto"/>
        <w:bottom w:val="none" w:sz="0" w:space="0" w:color="auto"/>
        <w:right w:val="none" w:sz="0" w:space="0" w:color="auto"/>
      </w:divBdr>
    </w:div>
    <w:div w:id="19937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Lawrence</cp:lastModifiedBy>
  <cp:revision>3</cp:revision>
  <cp:lastPrinted>2020-02-16T12:32:00Z</cp:lastPrinted>
  <dcterms:created xsi:type="dcterms:W3CDTF">2020-07-11T18:34:00Z</dcterms:created>
  <dcterms:modified xsi:type="dcterms:W3CDTF">2020-07-11T19:02:00Z</dcterms:modified>
</cp:coreProperties>
</file>